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D4" w:rsidRPr="00DA37BC" w:rsidRDefault="006010D4" w:rsidP="006010D4">
      <w:pPr>
        <w:widowControl/>
        <w:wordWrap w:val="0"/>
        <w:spacing w:line="448" w:lineRule="auto"/>
        <w:jc w:val="center"/>
        <w:rPr>
          <w:rFonts w:ascii="宋体" w:hAnsi="宋体" w:cs="宋体"/>
          <w:color w:val="000000"/>
          <w:kern w:val="0"/>
          <w:sz w:val="18"/>
          <w:szCs w:val="18"/>
        </w:rPr>
      </w:pPr>
      <w:r>
        <w:rPr>
          <w:rFonts w:ascii="宋体" w:hAnsi="宋体" w:cs="宋体"/>
          <w:b/>
          <w:bCs/>
          <w:color w:val="000000"/>
          <w:kern w:val="0"/>
          <w:sz w:val="36"/>
        </w:rPr>
        <w:t>秘书学</w:t>
      </w:r>
      <w:r w:rsidRPr="00DA37BC">
        <w:rPr>
          <w:rFonts w:ascii="宋体" w:hAnsi="宋体" w:cs="宋体"/>
          <w:b/>
          <w:bCs/>
          <w:color w:val="000000"/>
          <w:kern w:val="0"/>
          <w:sz w:val="36"/>
        </w:rPr>
        <w:t>专业建设方案</w:t>
      </w:r>
    </w:p>
    <w:p w:rsidR="006010D4" w:rsidRPr="00DA37BC" w:rsidRDefault="006010D4" w:rsidP="006010D4">
      <w:pPr>
        <w:widowControl/>
        <w:wordWrap w:val="0"/>
        <w:spacing w:line="504" w:lineRule="auto"/>
        <w:jc w:val="center"/>
        <w:rPr>
          <w:rFonts w:ascii="宋体" w:hAnsi="宋体" w:cs="宋体"/>
          <w:color w:val="000000"/>
          <w:kern w:val="0"/>
          <w:sz w:val="18"/>
          <w:szCs w:val="18"/>
        </w:rPr>
      </w:pPr>
      <w:r w:rsidRPr="00196270">
        <w:rPr>
          <w:rFonts w:ascii="宋体" w:hAnsi="宋体" w:cs="宋体"/>
          <w:color w:val="000000"/>
          <w:kern w:val="0"/>
          <w:sz w:val="18"/>
          <w:szCs w:val="18"/>
        </w:rPr>
        <w:pict>
          <v:rect id="_x0000_i1025" style="width:540pt;height:.75pt" o:hrpct="0" o:hralign="center" o:hrstd="t" o:hrnoshade="t" o:hr="t" stroked="f"/>
        </w:pict>
      </w:r>
    </w:p>
    <w:p w:rsidR="006010D4" w:rsidRPr="007653B6" w:rsidRDefault="006010D4" w:rsidP="006010D4">
      <w:pPr>
        <w:ind w:right="640" w:firstLine="570"/>
        <w:rPr>
          <w:rFonts w:ascii="宋体" w:hAnsi="宋体"/>
          <w:sz w:val="24"/>
        </w:rPr>
      </w:pPr>
      <w:r w:rsidRPr="007653B6">
        <w:rPr>
          <w:rFonts w:ascii="宋体" w:hAnsi="宋体"/>
          <w:sz w:val="24"/>
        </w:rPr>
        <w:t>2012年9月,教育部发布新修订的《普通高等学校本科专业目录》,将秘书学</w:t>
      </w:r>
      <w:r w:rsidRPr="007653B6">
        <w:rPr>
          <w:rFonts w:ascii="宋体" w:hAnsi="宋体" w:hint="eastAsia"/>
          <w:sz w:val="24"/>
        </w:rPr>
        <w:t>正式列入本科</w:t>
      </w:r>
      <w:r w:rsidRPr="007653B6">
        <w:rPr>
          <w:rFonts w:ascii="宋体" w:hAnsi="宋体"/>
          <w:sz w:val="24"/>
        </w:rPr>
        <w:t>专业</w:t>
      </w:r>
      <w:r w:rsidRPr="007653B6">
        <w:rPr>
          <w:rFonts w:ascii="宋体" w:hAnsi="宋体" w:hint="eastAsia"/>
          <w:sz w:val="24"/>
        </w:rPr>
        <w:t>目录</w:t>
      </w:r>
      <w:r w:rsidRPr="007653B6">
        <w:rPr>
          <w:rFonts w:ascii="宋体" w:hAnsi="宋体"/>
          <w:sz w:val="24"/>
        </w:rPr>
        <w:t>。</w:t>
      </w:r>
      <w:r w:rsidRPr="007653B6">
        <w:rPr>
          <w:rFonts w:ascii="宋体" w:hAnsi="宋体" w:hint="eastAsia"/>
          <w:sz w:val="24"/>
        </w:rPr>
        <w:t>我院于2012年开始招收秘书学专业（时称文秘教育专业）的本科生，目前已经有两届毕业生。该专业还被批准为</w:t>
      </w:r>
      <w:r w:rsidR="003877EB">
        <w:rPr>
          <w:rFonts w:ascii="宋体" w:hAnsi="宋体" w:hint="eastAsia"/>
          <w:sz w:val="24"/>
        </w:rPr>
        <w:t>20</w:t>
      </w:r>
      <w:r w:rsidRPr="007653B6">
        <w:rPr>
          <w:rFonts w:ascii="宋体" w:hAnsi="宋体" w:hint="eastAsia"/>
          <w:sz w:val="24"/>
        </w:rPr>
        <w:t>16年安徽省省级特色专业建设</w:t>
      </w:r>
      <w:r w:rsidR="003877EB">
        <w:rPr>
          <w:rFonts w:ascii="宋体" w:hAnsi="宋体" w:hint="eastAsia"/>
          <w:sz w:val="24"/>
        </w:rPr>
        <w:t>专业</w:t>
      </w:r>
      <w:r w:rsidRPr="007653B6">
        <w:rPr>
          <w:rFonts w:ascii="宋体" w:hAnsi="宋体" w:hint="eastAsia"/>
          <w:sz w:val="24"/>
        </w:rPr>
        <w:t>。</w:t>
      </w:r>
    </w:p>
    <w:p w:rsidR="006010D4" w:rsidRPr="007653B6" w:rsidRDefault="006010D4" w:rsidP="006010D4">
      <w:pPr>
        <w:ind w:right="640" w:firstLine="570"/>
        <w:rPr>
          <w:rFonts w:ascii="宋体" w:hAnsi="宋体"/>
          <w:sz w:val="24"/>
        </w:rPr>
      </w:pPr>
      <w:r w:rsidRPr="007653B6">
        <w:rPr>
          <w:rFonts w:ascii="宋体" w:hAnsi="宋体" w:hint="eastAsia"/>
          <w:sz w:val="24"/>
        </w:rPr>
        <w:t>5年的人才培养，也是我们逐步探求我们自己的专业培养特色和培养目标的五年。尤其</w:t>
      </w:r>
      <w:r>
        <w:rPr>
          <w:rFonts w:ascii="宋体" w:hAnsi="宋体" w:hint="eastAsia"/>
          <w:sz w:val="24"/>
        </w:rPr>
        <w:t>通</w:t>
      </w:r>
      <w:r w:rsidRPr="007653B6">
        <w:rPr>
          <w:rFonts w:ascii="宋体" w:hAnsi="宋体" w:hint="eastAsia"/>
          <w:sz w:val="24"/>
        </w:rPr>
        <w:t>过</w:t>
      </w:r>
      <w:r>
        <w:rPr>
          <w:rFonts w:ascii="宋体" w:hAnsi="宋体" w:hint="eastAsia"/>
          <w:sz w:val="24"/>
        </w:rPr>
        <w:t>20</w:t>
      </w:r>
      <w:r w:rsidRPr="007653B6">
        <w:rPr>
          <w:rFonts w:ascii="宋体" w:hAnsi="宋体" w:hint="eastAsia"/>
          <w:sz w:val="24"/>
        </w:rPr>
        <w:t>17</w:t>
      </w:r>
      <w:proofErr w:type="gramStart"/>
      <w:r w:rsidRPr="007653B6">
        <w:rPr>
          <w:rFonts w:ascii="宋体" w:hAnsi="宋体" w:hint="eastAsia"/>
          <w:sz w:val="24"/>
        </w:rPr>
        <w:t>版人才</w:t>
      </w:r>
      <w:proofErr w:type="gramEnd"/>
      <w:r w:rsidRPr="007653B6">
        <w:rPr>
          <w:rFonts w:ascii="宋体" w:hAnsi="宋体" w:hint="eastAsia"/>
          <w:sz w:val="24"/>
        </w:rPr>
        <w:t>培养方案的修订，我们找准了目标，理清了思路，特制定专业建设方案如下：</w:t>
      </w:r>
    </w:p>
    <w:p w:rsidR="006010D4" w:rsidRDefault="006010D4" w:rsidP="006010D4">
      <w:pPr>
        <w:ind w:right="640" w:firstLine="570"/>
        <w:rPr>
          <w:rFonts w:ascii="宋体" w:hAnsi="宋体"/>
          <w:sz w:val="24"/>
        </w:rPr>
      </w:pPr>
    </w:p>
    <w:p w:rsidR="006010D4" w:rsidRPr="007653B6" w:rsidRDefault="006010D4" w:rsidP="006010D4">
      <w:pPr>
        <w:ind w:right="640" w:firstLine="570"/>
        <w:rPr>
          <w:rFonts w:ascii="宋体" w:hAnsi="宋体"/>
          <w:b/>
          <w:sz w:val="28"/>
          <w:szCs w:val="28"/>
        </w:rPr>
      </w:pPr>
      <w:r w:rsidRPr="007653B6">
        <w:rPr>
          <w:rFonts w:ascii="宋体" w:hAnsi="宋体" w:hint="eastAsia"/>
          <w:b/>
          <w:sz w:val="28"/>
          <w:szCs w:val="28"/>
        </w:rPr>
        <w:t>一、专业建设基本目标</w:t>
      </w:r>
    </w:p>
    <w:p w:rsidR="006010D4" w:rsidRDefault="006010D4" w:rsidP="006010D4">
      <w:pPr>
        <w:ind w:firstLine="570"/>
        <w:rPr>
          <w:rFonts w:ascii="宋体" w:hAnsi="宋体"/>
          <w:sz w:val="24"/>
        </w:rPr>
      </w:pPr>
      <w:r>
        <w:rPr>
          <w:rFonts w:ascii="宋体" w:hAnsi="宋体" w:hint="eastAsia"/>
          <w:sz w:val="24"/>
        </w:rPr>
        <w:t>我们专业建设的基本目标是：</w:t>
      </w:r>
    </w:p>
    <w:p w:rsidR="006010D4" w:rsidRPr="007653B6" w:rsidRDefault="006010D4" w:rsidP="006010D4">
      <w:pPr>
        <w:ind w:firstLine="570"/>
        <w:rPr>
          <w:rFonts w:ascii="宋体" w:hAnsi="宋体"/>
          <w:sz w:val="24"/>
        </w:rPr>
      </w:pPr>
      <w:r w:rsidRPr="007653B6">
        <w:rPr>
          <w:rFonts w:ascii="宋体" w:hAnsi="宋体" w:hint="eastAsia"/>
          <w:sz w:val="24"/>
        </w:rPr>
        <w:t>将秘书学专业打造成理论性与实用性充分结合，学生既具有扎实的写作基本功，全面的综合素质和发展潜力，同时又具有多方面的专业技能，适应能力强，具有高度的就业竞争力的新型本科专业。</w:t>
      </w:r>
    </w:p>
    <w:p w:rsidR="006010D4" w:rsidRPr="007653B6" w:rsidRDefault="006010D4" w:rsidP="006010D4">
      <w:pPr>
        <w:ind w:right="640" w:firstLine="570"/>
        <w:rPr>
          <w:rFonts w:ascii="宋体" w:hAnsi="宋体"/>
          <w:b/>
          <w:sz w:val="28"/>
          <w:szCs w:val="28"/>
        </w:rPr>
      </w:pPr>
      <w:r w:rsidRPr="007653B6">
        <w:rPr>
          <w:rFonts w:ascii="宋体" w:hAnsi="宋体"/>
          <w:b/>
          <w:sz w:val="28"/>
          <w:szCs w:val="28"/>
        </w:rPr>
        <w:t xml:space="preserve">二、专业建设基本思路 </w:t>
      </w:r>
    </w:p>
    <w:p w:rsidR="006010D4" w:rsidRPr="007653B6" w:rsidRDefault="006010D4" w:rsidP="006010D4">
      <w:pPr>
        <w:ind w:right="640" w:firstLine="570"/>
        <w:rPr>
          <w:rFonts w:ascii="宋体" w:hAnsi="宋体"/>
          <w:sz w:val="24"/>
        </w:rPr>
      </w:pPr>
      <w:r w:rsidRPr="007653B6">
        <w:rPr>
          <w:rFonts w:ascii="宋体" w:hAnsi="宋体"/>
          <w:sz w:val="24"/>
        </w:rPr>
        <w:t xml:space="preserve">总体思路可概括为：“一个定位、两个转变、三个整合、四个强化”。一个定位即秘书学专业教学应用型定位，两个转变即由传统应试教育向全面素质教育转变、由继承性教育向创新性教育转变，三个整合即整合教学资源、整合课程结构、整合教学内容，四个强化即强化技能训练、强化实践性教学、强化学生创新创业能力和强化学生的自我管理能力。 </w:t>
      </w:r>
    </w:p>
    <w:p w:rsidR="006010D4" w:rsidRPr="007653B6" w:rsidRDefault="006010D4" w:rsidP="006010D4">
      <w:pPr>
        <w:ind w:right="640" w:firstLine="570"/>
        <w:rPr>
          <w:rFonts w:ascii="宋体" w:hAnsi="宋体"/>
          <w:b/>
          <w:sz w:val="24"/>
        </w:rPr>
      </w:pPr>
      <w:r w:rsidRPr="007653B6">
        <w:rPr>
          <w:rFonts w:ascii="宋体" w:hAnsi="宋体"/>
          <w:b/>
          <w:sz w:val="24"/>
        </w:rPr>
        <w:t xml:space="preserve">（一）以综合素质培养和综合应用能力为主线 </w:t>
      </w:r>
    </w:p>
    <w:p w:rsidR="006010D4" w:rsidRPr="007653B6" w:rsidRDefault="006010D4" w:rsidP="006010D4">
      <w:pPr>
        <w:ind w:right="640" w:firstLine="570"/>
        <w:rPr>
          <w:rFonts w:ascii="宋体" w:hAnsi="宋体"/>
          <w:sz w:val="24"/>
        </w:rPr>
      </w:pPr>
      <w:r w:rsidRPr="007653B6">
        <w:rPr>
          <w:rFonts w:ascii="宋体" w:hAnsi="宋体"/>
          <w:sz w:val="24"/>
        </w:rPr>
        <w:t>1</w:t>
      </w:r>
      <w:r>
        <w:rPr>
          <w:rFonts w:ascii="宋体" w:hAnsi="宋体" w:hint="eastAsia"/>
          <w:sz w:val="24"/>
        </w:rPr>
        <w:t>．</w:t>
      </w:r>
      <w:r w:rsidRPr="007653B6">
        <w:rPr>
          <w:rFonts w:ascii="宋体" w:hAnsi="宋体"/>
          <w:sz w:val="24"/>
        </w:rPr>
        <w:t xml:space="preserve">在课程体系上，应改变传统的“课程”概念，把一切培养方式、方法和手段都归纳为“课程”，建立课程单元，以强化对学生的综合素质教育。 </w:t>
      </w:r>
    </w:p>
    <w:p w:rsidR="006010D4" w:rsidRPr="007653B6" w:rsidRDefault="006010D4" w:rsidP="006010D4">
      <w:pPr>
        <w:ind w:right="640" w:firstLine="570"/>
        <w:rPr>
          <w:rFonts w:ascii="宋体" w:hAnsi="宋体"/>
          <w:sz w:val="24"/>
        </w:rPr>
      </w:pPr>
      <w:r w:rsidRPr="007653B6">
        <w:rPr>
          <w:rFonts w:ascii="宋体" w:hAnsi="宋体"/>
          <w:sz w:val="24"/>
        </w:rPr>
        <w:t>2</w:t>
      </w:r>
      <w:r>
        <w:rPr>
          <w:rFonts w:ascii="宋体" w:hAnsi="宋体" w:hint="eastAsia"/>
          <w:sz w:val="24"/>
        </w:rPr>
        <w:t>．</w:t>
      </w:r>
      <w:r w:rsidRPr="007653B6">
        <w:rPr>
          <w:rFonts w:ascii="宋体" w:hAnsi="宋体"/>
          <w:sz w:val="24"/>
        </w:rPr>
        <w:t>在教学手段上，在注重理论教学的同时，突出强调实践教学，它一方面适应社会需求，让学生掌握</w:t>
      </w:r>
      <w:r w:rsidRPr="007653B6">
        <w:rPr>
          <w:rFonts w:ascii="宋体" w:hAnsi="宋体" w:hint="eastAsia"/>
          <w:sz w:val="24"/>
        </w:rPr>
        <w:t>现代办公手段</w:t>
      </w:r>
      <w:r w:rsidRPr="007653B6">
        <w:rPr>
          <w:rFonts w:ascii="宋体" w:hAnsi="宋体"/>
          <w:sz w:val="24"/>
        </w:rPr>
        <w:t xml:space="preserve">，另一方面更能体现该专业的应用性特点。 </w:t>
      </w:r>
    </w:p>
    <w:p w:rsidR="006010D4" w:rsidRPr="007653B6" w:rsidRDefault="006010D4" w:rsidP="006010D4">
      <w:pPr>
        <w:ind w:right="640" w:firstLine="570"/>
        <w:rPr>
          <w:rFonts w:ascii="宋体" w:hAnsi="宋体"/>
          <w:b/>
          <w:sz w:val="24"/>
        </w:rPr>
      </w:pPr>
      <w:r w:rsidRPr="007653B6">
        <w:rPr>
          <w:rFonts w:ascii="宋体" w:hAnsi="宋体"/>
          <w:b/>
          <w:sz w:val="24"/>
        </w:rPr>
        <w:t xml:space="preserve">（二）按培养目标构建专业人才的知识、能力和素质结构 </w:t>
      </w:r>
    </w:p>
    <w:p w:rsidR="006010D4" w:rsidRPr="007653B6" w:rsidRDefault="006010D4" w:rsidP="006010D4">
      <w:pPr>
        <w:ind w:right="640" w:firstLine="570"/>
        <w:rPr>
          <w:rFonts w:ascii="宋体" w:hAnsi="宋体"/>
          <w:sz w:val="24"/>
        </w:rPr>
      </w:pPr>
      <w:r w:rsidRPr="007653B6">
        <w:rPr>
          <w:rFonts w:ascii="宋体" w:hAnsi="宋体"/>
          <w:sz w:val="24"/>
        </w:rPr>
        <w:t>1</w:t>
      </w:r>
      <w:r>
        <w:rPr>
          <w:rFonts w:ascii="宋体" w:hAnsi="宋体" w:hint="eastAsia"/>
          <w:sz w:val="24"/>
        </w:rPr>
        <w:t>．</w:t>
      </w:r>
      <w:r w:rsidRPr="007653B6">
        <w:rPr>
          <w:rFonts w:ascii="宋体" w:hAnsi="宋体" w:hint="eastAsia"/>
          <w:sz w:val="24"/>
        </w:rPr>
        <w:t>秘书学</w:t>
      </w:r>
      <w:r w:rsidRPr="007653B6">
        <w:rPr>
          <w:rFonts w:ascii="宋体" w:hAnsi="宋体"/>
          <w:sz w:val="24"/>
        </w:rPr>
        <w:t>专业知识结构。</w:t>
      </w:r>
      <w:r w:rsidRPr="007653B6">
        <w:rPr>
          <w:rFonts w:ascii="宋体" w:hAnsi="宋体" w:hint="eastAsia"/>
          <w:sz w:val="24"/>
        </w:rPr>
        <w:t>秘书工作人员</w:t>
      </w:r>
      <w:r w:rsidRPr="007653B6">
        <w:rPr>
          <w:rFonts w:ascii="宋体" w:hAnsi="宋体"/>
          <w:sz w:val="24"/>
        </w:rPr>
        <w:t>所涉及的各种知识及其构成。包括</w:t>
      </w:r>
      <w:r w:rsidRPr="007653B6">
        <w:rPr>
          <w:rFonts w:ascii="宋体" w:hAnsi="宋体" w:hint="eastAsia"/>
          <w:sz w:val="24"/>
        </w:rPr>
        <w:t>学科专业知识</w:t>
      </w:r>
      <w:r w:rsidRPr="007653B6">
        <w:rPr>
          <w:rFonts w:ascii="宋体" w:hAnsi="宋体"/>
          <w:sz w:val="24"/>
        </w:rPr>
        <w:t>、专业</w:t>
      </w:r>
      <w:r w:rsidRPr="007653B6">
        <w:rPr>
          <w:rFonts w:ascii="宋体" w:hAnsi="宋体" w:hint="eastAsia"/>
          <w:sz w:val="24"/>
        </w:rPr>
        <w:t>基础</w:t>
      </w:r>
      <w:r w:rsidRPr="007653B6">
        <w:rPr>
          <w:rFonts w:ascii="宋体" w:hAnsi="宋体"/>
          <w:sz w:val="24"/>
        </w:rPr>
        <w:t>知识</w:t>
      </w:r>
      <w:r w:rsidRPr="007653B6">
        <w:rPr>
          <w:rFonts w:ascii="宋体" w:hAnsi="宋体" w:hint="eastAsia"/>
          <w:sz w:val="24"/>
        </w:rPr>
        <w:t>和专业核心课程三</w:t>
      </w:r>
      <w:r w:rsidRPr="007653B6">
        <w:rPr>
          <w:rFonts w:ascii="宋体" w:hAnsi="宋体"/>
          <w:sz w:val="24"/>
        </w:rPr>
        <w:t>大部分。</w:t>
      </w:r>
      <w:r w:rsidRPr="007653B6">
        <w:rPr>
          <w:rFonts w:ascii="宋体" w:hAnsi="宋体" w:hint="eastAsia"/>
          <w:sz w:val="24"/>
        </w:rPr>
        <w:t>学科专业</w:t>
      </w:r>
      <w:r w:rsidRPr="007653B6">
        <w:rPr>
          <w:rFonts w:ascii="宋体" w:hAnsi="宋体"/>
          <w:sz w:val="24"/>
        </w:rPr>
        <w:t>基础知识</w:t>
      </w:r>
      <w:r w:rsidRPr="007653B6">
        <w:rPr>
          <w:rFonts w:ascii="宋体" w:hAnsi="宋体" w:hint="eastAsia"/>
          <w:sz w:val="24"/>
        </w:rPr>
        <w:t>以文学类基础知识为主</w:t>
      </w:r>
      <w:r w:rsidRPr="007653B6">
        <w:rPr>
          <w:rFonts w:ascii="宋体" w:hAnsi="宋体"/>
          <w:sz w:val="24"/>
        </w:rPr>
        <w:t>，</w:t>
      </w:r>
      <w:r w:rsidRPr="007653B6">
        <w:rPr>
          <w:rFonts w:ascii="宋体" w:hAnsi="宋体" w:hint="eastAsia"/>
          <w:sz w:val="24"/>
        </w:rPr>
        <w:t>为学生打下坚实的学养基础</w:t>
      </w:r>
      <w:r w:rsidRPr="007653B6">
        <w:rPr>
          <w:rFonts w:ascii="宋体" w:hAnsi="宋体"/>
          <w:sz w:val="24"/>
        </w:rPr>
        <w:t>；专业知识</w:t>
      </w:r>
      <w:r w:rsidRPr="007653B6">
        <w:rPr>
          <w:rFonts w:ascii="宋体" w:hAnsi="宋体" w:hint="eastAsia"/>
          <w:sz w:val="24"/>
        </w:rPr>
        <w:t>和专业核心课程</w:t>
      </w:r>
      <w:r w:rsidRPr="007653B6">
        <w:rPr>
          <w:rFonts w:ascii="宋体" w:hAnsi="宋体"/>
          <w:sz w:val="24"/>
        </w:rPr>
        <w:t>要求精、专、深、活，以适应</w:t>
      </w:r>
      <w:r w:rsidRPr="007653B6">
        <w:rPr>
          <w:rFonts w:ascii="宋体" w:hAnsi="宋体" w:hint="eastAsia"/>
          <w:sz w:val="24"/>
        </w:rPr>
        <w:t>秘书</w:t>
      </w:r>
      <w:r w:rsidRPr="007653B6">
        <w:rPr>
          <w:rFonts w:ascii="宋体" w:hAnsi="宋体"/>
          <w:sz w:val="24"/>
        </w:rPr>
        <w:t xml:space="preserve">工作复杂多变的需要。 </w:t>
      </w:r>
    </w:p>
    <w:p w:rsidR="006010D4" w:rsidRPr="007653B6" w:rsidRDefault="006010D4" w:rsidP="006010D4">
      <w:pPr>
        <w:ind w:right="640" w:firstLine="570"/>
        <w:rPr>
          <w:rFonts w:ascii="宋体" w:hAnsi="宋体"/>
          <w:sz w:val="24"/>
        </w:rPr>
      </w:pPr>
      <w:r w:rsidRPr="007653B6">
        <w:rPr>
          <w:rFonts w:ascii="宋体" w:hAnsi="宋体"/>
          <w:sz w:val="24"/>
        </w:rPr>
        <w:t>2</w:t>
      </w:r>
      <w:r>
        <w:rPr>
          <w:rFonts w:ascii="宋体" w:hAnsi="宋体" w:hint="eastAsia"/>
          <w:sz w:val="24"/>
        </w:rPr>
        <w:t>．</w:t>
      </w:r>
      <w:r w:rsidRPr="007653B6">
        <w:rPr>
          <w:rFonts w:ascii="宋体" w:hAnsi="宋体" w:hint="eastAsia"/>
          <w:sz w:val="24"/>
        </w:rPr>
        <w:t>秘书学</w:t>
      </w:r>
      <w:r w:rsidRPr="007653B6">
        <w:rPr>
          <w:rFonts w:ascii="宋体" w:hAnsi="宋体"/>
          <w:sz w:val="24"/>
        </w:rPr>
        <w:t>专业能力结构。</w:t>
      </w:r>
      <w:r w:rsidRPr="007653B6">
        <w:rPr>
          <w:rFonts w:ascii="宋体" w:hAnsi="宋体" w:hint="eastAsia"/>
          <w:sz w:val="24"/>
        </w:rPr>
        <w:t>秘书</w:t>
      </w:r>
      <w:r w:rsidRPr="007653B6">
        <w:rPr>
          <w:rFonts w:ascii="宋体" w:hAnsi="宋体"/>
          <w:sz w:val="24"/>
        </w:rPr>
        <w:t>工作</w:t>
      </w:r>
      <w:r w:rsidRPr="007653B6">
        <w:rPr>
          <w:rFonts w:ascii="宋体" w:hAnsi="宋体" w:hint="eastAsia"/>
          <w:sz w:val="24"/>
        </w:rPr>
        <w:t>人员</w:t>
      </w:r>
      <w:r w:rsidRPr="007653B6">
        <w:rPr>
          <w:rFonts w:ascii="宋体" w:hAnsi="宋体"/>
          <w:sz w:val="24"/>
        </w:rPr>
        <w:t>应具有的各种能力及其构成。主要包括</w:t>
      </w:r>
      <w:r w:rsidRPr="007653B6">
        <w:rPr>
          <w:rFonts w:ascii="宋体" w:hAnsi="宋体" w:hint="eastAsia"/>
          <w:sz w:val="24"/>
        </w:rPr>
        <w:t>一般行政秘书的</w:t>
      </w:r>
      <w:r w:rsidRPr="007653B6">
        <w:rPr>
          <w:rFonts w:ascii="宋体" w:hAnsi="宋体"/>
          <w:sz w:val="24"/>
        </w:rPr>
        <w:t>一般能力和</w:t>
      </w:r>
      <w:r w:rsidRPr="007653B6">
        <w:rPr>
          <w:rFonts w:ascii="宋体" w:hAnsi="宋体" w:hint="eastAsia"/>
          <w:sz w:val="24"/>
        </w:rPr>
        <w:t>文字秘书、公关秘书的特殊技能</w:t>
      </w:r>
      <w:r w:rsidRPr="007653B6">
        <w:rPr>
          <w:rFonts w:ascii="宋体" w:hAnsi="宋体"/>
          <w:sz w:val="24"/>
        </w:rPr>
        <w:t xml:space="preserve">。一般能力要求“强”，特殊能力要求“特”。 </w:t>
      </w:r>
    </w:p>
    <w:p w:rsidR="006010D4" w:rsidRPr="007653B6" w:rsidRDefault="006010D4" w:rsidP="006010D4">
      <w:pPr>
        <w:ind w:right="640" w:firstLine="570"/>
        <w:rPr>
          <w:rFonts w:ascii="宋体" w:hAnsi="宋体"/>
          <w:sz w:val="24"/>
        </w:rPr>
      </w:pPr>
      <w:r w:rsidRPr="007653B6">
        <w:rPr>
          <w:rFonts w:ascii="宋体" w:hAnsi="宋体"/>
          <w:sz w:val="24"/>
        </w:rPr>
        <w:t>3</w:t>
      </w:r>
      <w:r>
        <w:rPr>
          <w:rFonts w:ascii="宋体" w:hAnsi="宋体" w:hint="eastAsia"/>
          <w:sz w:val="24"/>
        </w:rPr>
        <w:t>．</w:t>
      </w:r>
      <w:r w:rsidRPr="007653B6">
        <w:rPr>
          <w:rFonts w:ascii="宋体" w:hAnsi="宋体" w:hint="eastAsia"/>
          <w:sz w:val="24"/>
        </w:rPr>
        <w:t>秘书学</w:t>
      </w:r>
      <w:r w:rsidRPr="007653B6">
        <w:rPr>
          <w:rFonts w:ascii="宋体" w:hAnsi="宋体"/>
          <w:sz w:val="24"/>
        </w:rPr>
        <w:t>专业素质结构。</w:t>
      </w:r>
      <w:r w:rsidRPr="007653B6">
        <w:rPr>
          <w:rFonts w:ascii="宋体" w:hAnsi="宋体" w:hint="eastAsia"/>
          <w:sz w:val="24"/>
        </w:rPr>
        <w:t>秘书工作人员</w:t>
      </w:r>
      <w:r w:rsidRPr="007653B6">
        <w:rPr>
          <w:rFonts w:ascii="宋体" w:hAnsi="宋体"/>
          <w:sz w:val="24"/>
        </w:rPr>
        <w:t xml:space="preserve">应具有的各种能力及其构成。主要包括：思想素质、文化（人文）素质、专业（业务）素质和身心素质。要求学生达到：思想素质“优”、文化素质“硬”、专业素质“精”、身心素质“健”。 </w:t>
      </w:r>
    </w:p>
    <w:p w:rsidR="006010D4" w:rsidRPr="007653B6" w:rsidRDefault="006010D4" w:rsidP="006010D4">
      <w:pPr>
        <w:ind w:right="640" w:firstLine="570"/>
        <w:rPr>
          <w:rFonts w:ascii="宋体" w:hAnsi="宋体"/>
          <w:b/>
          <w:sz w:val="24"/>
        </w:rPr>
      </w:pPr>
      <w:r w:rsidRPr="007653B6">
        <w:rPr>
          <w:rFonts w:ascii="宋体" w:hAnsi="宋体"/>
          <w:b/>
          <w:sz w:val="24"/>
        </w:rPr>
        <w:lastRenderedPageBreak/>
        <w:t xml:space="preserve">（三）建立与培养目标相适应的理论教学体系 </w:t>
      </w:r>
    </w:p>
    <w:p w:rsidR="006010D4" w:rsidRPr="007653B6" w:rsidRDefault="006010D4" w:rsidP="006010D4">
      <w:pPr>
        <w:ind w:right="640" w:firstLine="570"/>
        <w:rPr>
          <w:rFonts w:ascii="宋体" w:hAnsi="宋体"/>
          <w:sz w:val="24"/>
        </w:rPr>
      </w:pPr>
      <w:r w:rsidRPr="007653B6">
        <w:rPr>
          <w:rFonts w:ascii="宋体" w:hAnsi="宋体"/>
          <w:sz w:val="24"/>
        </w:rPr>
        <w:t>秘书学专业的培养目标是培养具有技术应用能力和基本素质的德智体全面发展的社会主义高级专门人才。围绕这个目标，我们在构建理论教学体系时，突出了应用性课程在整个教学中的地位，坚持了以应用为主同时兼顾理论的基本原则，形成了一整套既具特色又与培养目标相适应的科学而严谨的理论教学体系。</w:t>
      </w:r>
    </w:p>
    <w:p w:rsidR="006010D4" w:rsidRPr="007653B6" w:rsidRDefault="006010D4" w:rsidP="006010D4">
      <w:pPr>
        <w:ind w:right="640" w:firstLine="570"/>
        <w:rPr>
          <w:rFonts w:ascii="宋体" w:hAnsi="宋体"/>
          <w:sz w:val="24"/>
        </w:rPr>
      </w:pPr>
      <w:r w:rsidRPr="007653B6">
        <w:rPr>
          <w:rFonts w:ascii="宋体" w:hAnsi="宋体"/>
          <w:sz w:val="24"/>
        </w:rPr>
        <w:t xml:space="preserve">为了在教学实践中贯彻落实以上教学内容，达到预期的教学目的，我们还制定了理论教学计划的实施细则。具体要求如下： </w:t>
      </w:r>
    </w:p>
    <w:p w:rsidR="006010D4" w:rsidRDefault="006010D4" w:rsidP="006010D4">
      <w:pPr>
        <w:ind w:right="640" w:firstLine="570"/>
        <w:rPr>
          <w:rFonts w:ascii="宋体" w:hAnsi="宋体"/>
          <w:sz w:val="24"/>
        </w:rPr>
      </w:pPr>
      <w:r w:rsidRPr="007653B6">
        <w:rPr>
          <w:rFonts w:ascii="宋体" w:hAnsi="宋体"/>
          <w:sz w:val="24"/>
        </w:rPr>
        <w:t>1</w:t>
      </w:r>
      <w:r>
        <w:rPr>
          <w:rFonts w:ascii="宋体" w:hAnsi="宋体" w:hint="eastAsia"/>
          <w:sz w:val="24"/>
        </w:rPr>
        <w:t>．</w:t>
      </w:r>
      <w:r w:rsidRPr="007653B6">
        <w:rPr>
          <w:rFonts w:ascii="宋体" w:hAnsi="宋体"/>
          <w:sz w:val="24"/>
        </w:rPr>
        <w:t xml:space="preserve">确定每门理论课程的具体培养目标，优化和充实理论课程教学目标体系。 </w:t>
      </w:r>
      <w:r w:rsidRPr="007653B6">
        <w:rPr>
          <w:rFonts w:ascii="宋体" w:hAnsi="宋体" w:hint="eastAsia"/>
          <w:sz w:val="24"/>
        </w:rPr>
        <w:t xml:space="preserve">  </w:t>
      </w:r>
    </w:p>
    <w:p w:rsidR="006010D4" w:rsidRDefault="006010D4" w:rsidP="006010D4">
      <w:pPr>
        <w:ind w:right="640" w:firstLine="570"/>
        <w:rPr>
          <w:rFonts w:ascii="宋体" w:hAnsi="宋体"/>
          <w:sz w:val="24"/>
        </w:rPr>
      </w:pPr>
      <w:r w:rsidRPr="007653B6">
        <w:rPr>
          <w:rFonts w:ascii="宋体" w:hAnsi="宋体"/>
          <w:sz w:val="24"/>
        </w:rPr>
        <w:t>2</w:t>
      </w:r>
      <w:r>
        <w:rPr>
          <w:rFonts w:ascii="宋体" w:hAnsi="宋体" w:hint="eastAsia"/>
          <w:sz w:val="24"/>
        </w:rPr>
        <w:t>．</w:t>
      </w:r>
      <w:r w:rsidRPr="007653B6">
        <w:rPr>
          <w:rFonts w:ascii="宋体" w:hAnsi="宋体"/>
          <w:sz w:val="24"/>
        </w:rPr>
        <w:t>根据实践需要，及时调整理论教学内容，建立理论教学内容更新机制。</w:t>
      </w:r>
    </w:p>
    <w:p w:rsidR="006010D4" w:rsidRPr="007653B6" w:rsidRDefault="006010D4" w:rsidP="006010D4">
      <w:pPr>
        <w:ind w:right="640" w:firstLineChars="250" w:firstLine="600"/>
        <w:rPr>
          <w:rFonts w:ascii="宋体" w:hAnsi="宋体"/>
          <w:sz w:val="24"/>
        </w:rPr>
      </w:pPr>
      <w:r w:rsidRPr="007653B6">
        <w:rPr>
          <w:rFonts w:ascii="宋体" w:hAnsi="宋体"/>
          <w:sz w:val="24"/>
        </w:rPr>
        <w:t>3</w:t>
      </w:r>
      <w:r>
        <w:rPr>
          <w:rFonts w:ascii="宋体" w:hAnsi="宋体" w:hint="eastAsia"/>
          <w:sz w:val="24"/>
        </w:rPr>
        <w:t>．</w:t>
      </w:r>
      <w:r w:rsidRPr="007653B6">
        <w:rPr>
          <w:rFonts w:ascii="宋体" w:hAnsi="宋体"/>
          <w:sz w:val="24"/>
        </w:rPr>
        <w:t>改革和探索理论教学方法，</w:t>
      </w:r>
      <w:r w:rsidRPr="007653B6">
        <w:rPr>
          <w:rFonts w:ascii="宋体" w:hAnsi="宋体" w:hint="eastAsia"/>
          <w:sz w:val="24"/>
        </w:rPr>
        <w:t>突出问题导向，</w:t>
      </w:r>
      <w:r w:rsidRPr="007653B6">
        <w:rPr>
          <w:rFonts w:ascii="宋体" w:hAnsi="宋体"/>
          <w:sz w:val="24"/>
        </w:rPr>
        <w:t>推广普及启发式、参与式及案例式等新型教学模式。</w:t>
      </w:r>
    </w:p>
    <w:p w:rsidR="006010D4" w:rsidRPr="007653B6" w:rsidRDefault="006010D4" w:rsidP="006010D4">
      <w:pPr>
        <w:ind w:right="640" w:firstLineChars="150" w:firstLine="360"/>
        <w:rPr>
          <w:rFonts w:ascii="宋体" w:hAnsi="宋体"/>
          <w:sz w:val="24"/>
        </w:rPr>
      </w:pPr>
      <w:r w:rsidRPr="007653B6">
        <w:rPr>
          <w:rFonts w:ascii="宋体" w:hAnsi="宋体"/>
          <w:sz w:val="24"/>
        </w:rPr>
        <w:t xml:space="preserve"> 4</w:t>
      </w:r>
      <w:r>
        <w:rPr>
          <w:rFonts w:ascii="宋体" w:hAnsi="宋体" w:hint="eastAsia"/>
          <w:sz w:val="24"/>
        </w:rPr>
        <w:t>．</w:t>
      </w:r>
      <w:r w:rsidRPr="007653B6">
        <w:rPr>
          <w:rFonts w:ascii="宋体" w:hAnsi="宋体"/>
          <w:sz w:val="24"/>
        </w:rPr>
        <w:t xml:space="preserve">利用现代化教学手段，提高教学效率。 </w:t>
      </w:r>
    </w:p>
    <w:p w:rsidR="006010D4" w:rsidRPr="007653B6" w:rsidRDefault="006010D4" w:rsidP="006010D4">
      <w:pPr>
        <w:ind w:right="640" w:firstLineChars="200" w:firstLine="480"/>
        <w:rPr>
          <w:rFonts w:ascii="宋体" w:hAnsi="宋体"/>
          <w:sz w:val="24"/>
        </w:rPr>
      </w:pPr>
      <w:r w:rsidRPr="007653B6">
        <w:rPr>
          <w:rFonts w:ascii="宋体" w:hAnsi="宋体"/>
          <w:sz w:val="24"/>
        </w:rPr>
        <w:t>5</w:t>
      </w:r>
      <w:r>
        <w:rPr>
          <w:rFonts w:ascii="宋体" w:hAnsi="宋体" w:hint="eastAsia"/>
          <w:sz w:val="24"/>
        </w:rPr>
        <w:t>．</w:t>
      </w:r>
      <w:r w:rsidRPr="007653B6">
        <w:rPr>
          <w:rFonts w:ascii="宋体" w:hAnsi="宋体"/>
          <w:sz w:val="24"/>
        </w:rPr>
        <w:t xml:space="preserve">建立课程教学质量评估体系，完善教学效果检测机制。 </w:t>
      </w:r>
    </w:p>
    <w:p w:rsidR="006010D4" w:rsidRPr="007653B6" w:rsidRDefault="006010D4" w:rsidP="006010D4">
      <w:pPr>
        <w:ind w:right="640" w:firstLine="570"/>
        <w:rPr>
          <w:rFonts w:ascii="宋体" w:hAnsi="宋体"/>
          <w:b/>
          <w:sz w:val="24"/>
        </w:rPr>
      </w:pPr>
      <w:r w:rsidRPr="007653B6">
        <w:rPr>
          <w:rFonts w:ascii="宋体" w:hAnsi="宋体"/>
          <w:b/>
          <w:sz w:val="24"/>
        </w:rPr>
        <w:t xml:space="preserve">（四）建立与人才培养能力要求相适应的实践教学体系 </w:t>
      </w:r>
    </w:p>
    <w:p w:rsidR="006010D4" w:rsidRPr="007653B6" w:rsidRDefault="006010D4" w:rsidP="006010D4">
      <w:pPr>
        <w:ind w:right="640" w:firstLine="570"/>
        <w:rPr>
          <w:rFonts w:ascii="宋体" w:hAnsi="宋体"/>
          <w:sz w:val="24"/>
        </w:rPr>
      </w:pPr>
      <w:r w:rsidRPr="007653B6">
        <w:rPr>
          <w:rFonts w:ascii="宋体" w:hAnsi="宋体"/>
          <w:sz w:val="24"/>
        </w:rPr>
        <w:t xml:space="preserve">实践教学是理论教学的补充、印证和检验形式，是课程体系的重要组成部分。秘书学专业的实践教学，应既体现秘书学技术应用能力和基本素质培养的目标，又体现秘书学专业实践性、操作性和应用性特点。要求做到： </w:t>
      </w:r>
    </w:p>
    <w:p w:rsidR="006010D4" w:rsidRPr="007653B6" w:rsidRDefault="006010D4" w:rsidP="006010D4">
      <w:pPr>
        <w:ind w:right="640" w:firstLine="570"/>
        <w:rPr>
          <w:rFonts w:ascii="宋体" w:hAnsi="宋体"/>
          <w:sz w:val="24"/>
        </w:rPr>
      </w:pPr>
      <w:r w:rsidRPr="007653B6">
        <w:rPr>
          <w:rFonts w:ascii="宋体" w:hAnsi="宋体"/>
          <w:sz w:val="24"/>
        </w:rPr>
        <w:t>1</w:t>
      </w:r>
      <w:r>
        <w:rPr>
          <w:rFonts w:ascii="宋体" w:hAnsi="宋体" w:hint="eastAsia"/>
          <w:sz w:val="24"/>
        </w:rPr>
        <w:t>．</w:t>
      </w:r>
      <w:r w:rsidRPr="007653B6">
        <w:rPr>
          <w:rFonts w:ascii="宋体" w:hAnsi="宋体"/>
          <w:sz w:val="24"/>
        </w:rPr>
        <w:t xml:space="preserve">建立完整的实践教学体系，设计相应的课程单元。 </w:t>
      </w:r>
    </w:p>
    <w:p w:rsidR="006010D4" w:rsidRPr="007653B6" w:rsidRDefault="006010D4" w:rsidP="006010D4">
      <w:pPr>
        <w:ind w:right="640" w:firstLine="570"/>
        <w:rPr>
          <w:rFonts w:ascii="宋体" w:hAnsi="宋体"/>
          <w:sz w:val="24"/>
        </w:rPr>
      </w:pPr>
      <w:r w:rsidRPr="007653B6">
        <w:rPr>
          <w:rFonts w:ascii="宋体" w:hAnsi="宋体"/>
          <w:sz w:val="24"/>
        </w:rPr>
        <w:t>2</w:t>
      </w:r>
      <w:r>
        <w:rPr>
          <w:rFonts w:ascii="宋体" w:hAnsi="宋体" w:hint="eastAsia"/>
          <w:sz w:val="24"/>
        </w:rPr>
        <w:t>．</w:t>
      </w:r>
      <w:r w:rsidRPr="007653B6">
        <w:rPr>
          <w:rFonts w:ascii="宋体" w:hAnsi="宋体"/>
          <w:sz w:val="24"/>
        </w:rPr>
        <w:t>整合实践教学资源，优化实践教学内容，提升学生实践能力。</w:t>
      </w:r>
    </w:p>
    <w:p w:rsidR="006010D4" w:rsidRPr="007653B6" w:rsidRDefault="006010D4" w:rsidP="006010D4">
      <w:pPr>
        <w:ind w:right="640" w:firstLine="570"/>
        <w:rPr>
          <w:rFonts w:ascii="宋体" w:hAnsi="宋体"/>
          <w:sz w:val="24"/>
        </w:rPr>
      </w:pPr>
      <w:r w:rsidRPr="007653B6">
        <w:rPr>
          <w:rFonts w:ascii="宋体" w:hAnsi="宋体"/>
          <w:sz w:val="24"/>
        </w:rPr>
        <w:t>3</w:t>
      </w:r>
      <w:r>
        <w:rPr>
          <w:rFonts w:ascii="宋体" w:hAnsi="宋体" w:hint="eastAsia"/>
          <w:sz w:val="24"/>
        </w:rPr>
        <w:t>．</w:t>
      </w:r>
      <w:r w:rsidRPr="007653B6">
        <w:rPr>
          <w:rFonts w:ascii="宋体" w:hAnsi="宋体"/>
          <w:sz w:val="24"/>
        </w:rPr>
        <w:t xml:space="preserve">推广仿真教学、情景模拟教学、拓展教学等新型教学模式。 </w:t>
      </w:r>
    </w:p>
    <w:p w:rsidR="006010D4" w:rsidRDefault="006010D4" w:rsidP="006010D4">
      <w:pPr>
        <w:ind w:right="640" w:firstLine="570"/>
        <w:rPr>
          <w:rFonts w:ascii="宋体" w:hAnsi="宋体"/>
          <w:sz w:val="24"/>
        </w:rPr>
      </w:pPr>
    </w:p>
    <w:p w:rsidR="006010D4" w:rsidRPr="007653B6" w:rsidRDefault="006010D4" w:rsidP="006010D4">
      <w:pPr>
        <w:ind w:right="640" w:firstLine="570"/>
        <w:rPr>
          <w:rFonts w:ascii="宋体" w:hAnsi="宋体"/>
          <w:b/>
          <w:sz w:val="28"/>
          <w:szCs w:val="28"/>
        </w:rPr>
      </w:pPr>
      <w:r w:rsidRPr="007653B6">
        <w:rPr>
          <w:rFonts w:ascii="宋体" w:hAnsi="宋体"/>
          <w:b/>
          <w:sz w:val="28"/>
          <w:szCs w:val="28"/>
        </w:rPr>
        <w:t xml:space="preserve">三、专业建设内容及要求 </w:t>
      </w:r>
    </w:p>
    <w:p w:rsidR="006010D4" w:rsidRPr="007653B6" w:rsidRDefault="006010D4" w:rsidP="006010D4">
      <w:pPr>
        <w:ind w:right="640" w:firstLine="570"/>
        <w:rPr>
          <w:rFonts w:ascii="宋体" w:hAnsi="宋体"/>
          <w:sz w:val="24"/>
        </w:rPr>
      </w:pPr>
      <w:r w:rsidRPr="007653B6">
        <w:rPr>
          <w:rFonts w:ascii="宋体" w:hAnsi="宋体"/>
          <w:sz w:val="24"/>
        </w:rPr>
        <w:t>秘书学专业是我校的省级</w:t>
      </w:r>
      <w:r w:rsidRPr="007653B6">
        <w:rPr>
          <w:rFonts w:ascii="宋体" w:hAnsi="宋体" w:hint="eastAsia"/>
          <w:sz w:val="24"/>
        </w:rPr>
        <w:t>特色</w:t>
      </w:r>
      <w:r w:rsidRPr="007653B6">
        <w:rPr>
          <w:rFonts w:ascii="宋体" w:hAnsi="宋体"/>
          <w:sz w:val="24"/>
        </w:rPr>
        <w:t>专业，如何使该专业的教学适应社会经济发展对</w:t>
      </w:r>
      <w:r w:rsidRPr="007653B6">
        <w:rPr>
          <w:rFonts w:ascii="宋体" w:hAnsi="宋体" w:hint="eastAsia"/>
          <w:sz w:val="24"/>
        </w:rPr>
        <w:t>秘书</w:t>
      </w:r>
      <w:r w:rsidRPr="007653B6">
        <w:rPr>
          <w:rFonts w:ascii="宋体" w:hAnsi="宋体"/>
          <w:sz w:val="24"/>
        </w:rPr>
        <w:t xml:space="preserve">人才培养的需要，办出特色，是我们一直研究的重要问题。近些年来，我们以教育要“三个面向”为基本指导思想，转变教育观念，重塑秘书学专业人才的培养模式，边实践边摸索，边摸索边总结，在秘书学专业建设的道路上迈出了坚实的步伐，并在广泛收集信息、深入调查的基础上，提出了新的建设方案，其主要内容如下： </w:t>
      </w:r>
    </w:p>
    <w:p w:rsidR="006010D4" w:rsidRPr="007653B6" w:rsidRDefault="006010D4" w:rsidP="006010D4">
      <w:pPr>
        <w:ind w:right="640" w:firstLine="570"/>
        <w:rPr>
          <w:rFonts w:ascii="宋体" w:hAnsi="宋体"/>
          <w:b/>
          <w:sz w:val="24"/>
        </w:rPr>
      </w:pPr>
      <w:r w:rsidRPr="007653B6">
        <w:rPr>
          <w:rFonts w:ascii="宋体" w:hAnsi="宋体"/>
          <w:b/>
          <w:sz w:val="24"/>
        </w:rPr>
        <w:t xml:space="preserve">（一）专业建设规模与层次 </w:t>
      </w:r>
    </w:p>
    <w:p w:rsidR="006010D4" w:rsidRPr="007653B6" w:rsidRDefault="006010D4" w:rsidP="006010D4">
      <w:pPr>
        <w:ind w:right="640" w:firstLine="570"/>
        <w:rPr>
          <w:rFonts w:ascii="宋体" w:hAnsi="宋体"/>
          <w:sz w:val="24"/>
        </w:rPr>
      </w:pPr>
      <w:r w:rsidRPr="007653B6">
        <w:rPr>
          <w:rFonts w:ascii="宋体" w:hAnsi="宋体"/>
          <w:sz w:val="24"/>
        </w:rPr>
        <w:t>目前，我校有秘书学本科专业在校学生</w:t>
      </w:r>
      <w:r w:rsidRPr="007653B6">
        <w:rPr>
          <w:rFonts w:ascii="宋体" w:hAnsi="宋体" w:hint="eastAsia"/>
          <w:sz w:val="24"/>
        </w:rPr>
        <w:t>128</w:t>
      </w:r>
      <w:r w:rsidRPr="007653B6">
        <w:rPr>
          <w:rFonts w:ascii="宋体" w:hAnsi="宋体"/>
          <w:sz w:val="24"/>
        </w:rPr>
        <w:t>人。未来5年，根据社会对人才总量需求，秘书学专业的招生规模</w:t>
      </w:r>
      <w:r w:rsidRPr="007653B6">
        <w:rPr>
          <w:rFonts w:ascii="宋体" w:hAnsi="宋体" w:hint="eastAsia"/>
          <w:sz w:val="24"/>
        </w:rPr>
        <w:t>可保持不变。</w:t>
      </w:r>
      <w:r w:rsidRPr="007653B6">
        <w:rPr>
          <w:rFonts w:ascii="宋体" w:hAnsi="宋体"/>
          <w:sz w:val="24"/>
        </w:rPr>
        <w:t xml:space="preserve"> </w:t>
      </w:r>
      <w:r w:rsidRPr="007653B6">
        <w:rPr>
          <w:rFonts w:ascii="宋体" w:hAnsi="宋体" w:hint="eastAsia"/>
          <w:sz w:val="24"/>
        </w:rPr>
        <w:t>在我系考研率一直领跑全院的基础上，继续鼓励学生深造，提升学历层次。</w:t>
      </w:r>
    </w:p>
    <w:p w:rsidR="006010D4" w:rsidRPr="007653B6" w:rsidRDefault="006010D4" w:rsidP="006010D4">
      <w:pPr>
        <w:ind w:right="640" w:firstLine="570"/>
        <w:rPr>
          <w:rFonts w:ascii="宋体" w:hAnsi="宋体"/>
          <w:b/>
          <w:sz w:val="24"/>
        </w:rPr>
      </w:pPr>
      <w:r w:rsidRPr="007653B6">
        <w:rPr>
          <w:rFonts w:ascii="宋体" w:hAnsi="宋体"/>
          <w:b/>
          <w:sz w:val="24"/>
        </w:rPr>
        <w:t>（二）师资建设规划与要求</w:t>
      </w:r>
    </w:p>
    <w:p w:rsidR="006010D4" w:rsidRPr="007653B6" w:rsidRDefault="006010D4" w:rsidP="006010D4">
      <w:pPr>
        <w:ind w:right="640" w:firstLine="570"/>
        <w:rPr>
          <w:rFonts w:ascii="宋体" w:hAnsi="宋体"/>
          <w:sz w:val="24"/>
        </w:rPr>
      </w:pPr>
      <w:r w:rsidRPr="007653B6">
        <w:rPr>
          <w:rFonts w:ascii="宋体" w:hAnsi="宋体"/>
          <w:sz w:val="24"/>
        </w:rPr>
        <w:t>建设</w:t>
      </w:r>
      <w:proofErr w:type="gramStart"/>
      <w:r w:rsidRPr="007653B6">
        <w:rPr>
          <w:rFonts w:ascii="宋体" w:hAnsi="宋体"/>
          <w:sz w:val="24"/>
        </w:rPr>
        <w:t>一</w:t>
      </w:r>
      <w:proofErr w:type="gramEnd"/>
      <w:r w:rsidRPr="007653B6">
        <w:rPr>
          <w:rFonts w:ascii="宋体" w:hAnsi="宋体"/>
          <w:sz w:val="24"/>
        </w:rPr>
        <w:t xml:space="preserve">支具有较高理论水平和实践能力，符合年龄梯队结构的高素质的教师队伍是专业建设的重点工作之一，也是专业建设未来工作有保障的必要条件。 </w:t>
      </w:r>
    </w:p>
    <w:p w:rsidR="006010D4" w:rsidRPr="007653B6" w:rsidRDefault="006010D4" w:rsidP="006010D4">
      <w:pPr>
        <w:ind w:right="640" w:firstLine="570"/>
        <w:rPr>
          <w:rFonts w:ascii="宋体" w:hAnsi="宋体"/>
          <w:sz w:val="24"/>
        </w:rPr>
      </w:pPr>
      <w:r>
        <w:rPr>
          <w:rFonts w:ascii="宋体" w:hAnsi="宋体" w:hint="eastAsia"/>
          <w:sz w:val="24"/>
        </w:rPr>
        <w:t>1.</w:t>
      </w:r>
      <w:r w:rsidRPr="007653B6">
        <w:rPr>
          <w:rFonts w:ascii="宋体" w:hAnsi="宋体"/>
          <w:sz w:val="24"/>
        </w:rPr>
        <w:t>鼓励教师进修和培训。为确保新教师能够更好地履行教师岗位职责，今后新补充到秘书学专业的教师，都必须通过教师岗前培训统一考试，取得合格证书后方可申请教师资格。</w:t>
      </w:r>
      <w:r w:rsidRPr="007653B6">
        <w:rPr>
          <w:rFonts w:ascii="宋体" w:hAnsi="宋体" w:hint="eastAsia"/>
          <w:sz w:val="24"/>
        </w:rPr>
        <w:t>上课前，必须试讲和说课，专家组五分</w:t>
      </w:r>
      <w:r w:rsidRPr="007653B6">
        <w:rPr>
          <w:rFonts w:ascii="宋体" w:hAnsi="宋体" w:hint="eastAsia"/>
          <w:sz w:val="24"/>
        </w:rPr>
        <w:lastRenderedPageBreak/>
        <w:t>之四以上多数评为良好，方可上课。</w:t>
      </w:r>
      <w:r w:rsidRPr="007653B6">
        <w:rPr>
          <w:rFonts w:ascii="宋体" w:hAnsi="宋体"/>
          <w:sz w:val="24"/>
        </w:rPr>
        <w:t xml:space="preserve"> </w:t>
      </w:r>
    </w:p>
    <w:p w:rsidR="006010D4" w:rsidRPr="007653B6" w:rsidRDefault="006010D4" w:rsidP="006010D4">
      <w:pPr>
        <w:ind w:right="640" w:firstLine="570"/>
        <w:rPr>
          <w:rFonts w:ascii="宋体" w:hAnsi="宋体"/>
          <w:sz w:val="24"/>
        </w:rPr>
      </w:pPr>
      <w:r>
        <w:rPr>
          <w:rFonts w:ascii="宋体" w:hAnsi="宋体" w:hint="eastAsia"/>
          <w:sz w:val="24"/>
        </w:rPr>
        <w:t>2.</w:t>
      </w:r>
      <w:r w:rsidRPr="007653B6">
        <w:rPr>
          <w:rFonts w:ascii="宋体" w:hAnsi="宋体"/>
          <w:sz w:val="24"/>
        </w:rPr>
        <w:t xml:space="preserve">积极参加社会实践。有计划地派出教师到企业挂职锻炼，参与课题研究，以丰富他们的实践知识，提高理论联系实际的能力。担任秘书学专业课程教学任务的教师每学年抽出一定时间走访企业，进行教学案例的编写，以丰富教学内容。同时，争取与大型企业签订合同，作为教师的考察基地，为教师参加社会实践提供方便，建立一支“双师型”的教学队伍。 </w:t>
      </w:r>
    </w:p>
    <w:p w:rsidR="006010D4" w:rsidRPr="007653B6" w:rsidRDefault="006010D4" w:rsidP="006010D4">
      <w:pPr>
        <w:ind w:right="640" w:firstLine="570"/>
        <w:rPr>
          <w:rFonts w:ascii="宋体" w:hAnsi="宋体"/>
          <w:sz w:val="24"/>
        </w:rPr>
      </w:pPr>
      <w:r>
        <w:rPr>
          <w:rFonts w:ascii="宋体" w:hAnsi="宋体" w:hint="eastAsia"/>
          <w:sz w:val="24"/>
        </w:rPr>
        <w:t>3.</w:t>
      </w:r>
      <w:r w:rsidRPr="007653B6">
        <w:rPr>
          <w:rFonts w:ascii="宋体" w:hAnsi="宋体"/>
          <w:sz w:val="24"/>
        </w:rPr>
        <w:t xml:space="preserve">大力支持，严格考核，不断提高教师的科研水平。鼓励教师参加专业学术研讨会、学术报告会。 </w:t>
      </w:r>
    </w:p>
    <w:p w:rsidR="006010D4" w:rsidRPr="007653B6" w:rsidRDefault="006010D4" w:rsidP="006010D4">
      <w:pPr>
        <w:ind w:right="640" w:firstLine="570"/>
        <w:rPr>
          <w:rFonts w:ascii="宋体" w:hAnsi="宋体"/>
          <w:b/>
          <w:sz w:val="24"/>
        </w:rPr>
      </w:pPr>
      <w:r w:rsidRPr="007653B6">
        <w:rPr>
          <w:rFonts w:ascii="宋体" w:hAnsi="宋体"/>
          <w:b/>
          <w:sz w:val="24"/>
        </w:rPr>
        <w:t xml:space="preserve">（三）学生培养规划及要求 </w:t>
      </w:r>
    </w:p>
    <w:p w:rsidR="006010D4" w:rsidRPr="007653B6" w:rsidRDefault="006010D4" w:rsidP="006010D4">
      <w:pPr>
        <w:ind w:right="640" w:firstLine="570"/>
        <w:rPr>
          <w:rFonts w:ascii="宋体" w:hAnsi="宋体"/>
          <w:sz w:val="24"/>
        </w:rPr>
      </w:pPr>
      <w:r w:rsidRPr="007653B6">
        <w:rPr>
          <w:rFonts w:ascii="宋体" w:hAnsi="宋体"/>
          <w:sz w:val="24"/>
        </w:rPr>
        <w:t>1</w:t>
      </w:r>
      <w:r>
        <w:rPr>
          <w:rFonts w:ascii="宋体" w:hAnsi="宋体" w:hint="eastAsia"/>
          <w:sz w:val="24"/>
        </w:rPr>
        <w:t>.</w:t>
      </w:r>
      <w:r w:rsidRPr="007653B6">
        <w:rPr>
          <w:rFonts w:ascii="宋体" w:hAnsi="宋体"/>
          <w:sz w:val="24"/>
        </w:rPr>
        <w:t xml:space="preserve">学生培养的规划 </w:t>
      </w:r>
    </w:p>
    <w:p w:rsidR="006010D4" w:rsidRPr="007653B6" w:rsidRDefault="006010D4" w:rsidP="006010D4">
      <w:pPr>
        <w:ind w:right="640" w:firstLine="570"/>
        <w:rPr>
          <w:rFonts w:ascii="宋体" w:hAnsi="宋体"/>
          <w:sz w:val="24"/>
        </w:rPr>
      </w:pPr>
      <w:r w:rsidRPr="007653B6">
        <w:rPr>
          <w:rFonts w:ascii="宋体" w:hAnsi="宋体"/>
          <w:sz w:val="24"/>
        </w:rPr>
        <w:t>根据“宽口径、厚基础、高素质、强能力、重应用”的基本原则，设置本专业的理论教学与实践教学体系，培养适应社会主义市场经济需要，德、智、体全面发展，具备秘书学知识与能力，能在企事业单位及政府部门从事秘书</w:t>
      </w:r>
      <w:r w:rsidRPr="007653B6">
        <w:rPr>
          <w:rFonts w:ascii="宋体" w:hAnsi="宋体" w:hint="eastAsia"/>
          <w:sz w:val="24"/>
        </w:rPr>
        <w:t>工作</w:t>
      </w:r>
      <w:r w:rsidRPr="007653B6">
        <w:rPr>
          <w:rFonts w:ascii="宋体" w:hAnsi="宋体"/>
          <w:sz w:val="24"/>
        </w:rPr>
        <w:t>、</w:t>
      </w:r>
      <w:r w:rsidRPr="007653B6">
        <w:rPr>
          <w:rFonts w:ascii="宋体" w:hAnsi="宋体" w:hint="eastAsia"/>
          <w:sz w:val="24"/>
        </w:rPr>
        <w:t>行政管理工作、公关工作</w:t>
      </w:r>
      <w:r w:rsidRPr="007653B6">
        <w:rPr>
          <w:rFonts w:ascii="宋体" w:hAnsi="宋体"/>
          <w:sz w:val="24"/>
        </w:rPr>
        <w:t xml:space="preserve">的高级专门人才。 </w:t>
      </w:r>
    </w:p>
    <w:p w:rsidR="006010D4" w:rsidRPr="007653B6" w:rsidRDefault="006010D4" w:rsidP="006010D4">
      <w:pPr>
        <w:ind w:right="640" w:firstLine="570"/>
        <w:rPr>
          <w:rFonts w:ascii="宋体" w:hAnsi="宋体"/>
          <w:sz w:val="24"/>
        </w:rPr>
      </w:pPr>
      <w:r w:rsidRPr="007653B6">
        <w:rPr>
          <w:rFonts w:ascii="宋体" w:hAnsi="宋体"/>
          <w:sz w:val="24"/>
        </w:rPr>
        <w:t>经过四年左右时间的建设，毕业生应具有的各种能力及其构成。主要包括：思想素质、文化（人文）素质、专业（业务）素质和身心素质。要求学生达到：思想素质“优”、文化素质“硬”、专业素质“精”、身心素质“健”。 并逐步形成我校</w:t>
      </w:r>
      <w:r w:rsidRPr="007653B6">
        <w:rPr>
          <w:rFonts w:ascii="宋体" w:hAnsi="宋体" w:hint="eastAsia"/>
          <w:sz w:val="24"/>
        </w:rPr>
        <w:t>秘书</w:t>
      </w:r>
      <w:r w:rsidRPr="007653B6">
        <w:rPr>
          <w:rFonts w:ascii="宋体" w:hAnsi="宋体"/>
          <w:sz w:val="24"/>
        </w:rPr>
        <w:t xml:space="preserve">专业毕业生的比较优势。 </w:t>
      </w:r>
    </w:p>
    <w:p w:rsidR="006010D4" w:rsidRPr="007653B6" w:rsidRDefault="006010D4" w:rsidP="006010D4">
      <w:pPr>
        <w:ind w:right="640" w:firstLine="570"/>
        <w:rPr>
          <w:rFonts w:ascii="宋体" w:hAnsi="宋体"/>
          <w:sz w:val="24"/>
        </w:rPr>
      </w:pPr>
      <w:r w:rsidRPr="007653B6">
        <w:rPr>
          <w:rFonts w:ascii="宋体" w:hAnsi="宋体"/>
          <w:sz w:val="24"/>
        </w:rPr>
        <w:t>2</w:t>
      </w:r>
      <w:r>
        <w:rPr>
          <w:rFonts w:ascii="宋体" w:hAnsi="宋体" w:hint="eastAsia"/>
          <w:sz w:val="24"/>
        </w:rPr>
        <w:t>．</w:t>
      </w:r>
      <w:r w:rsidRPr="007653B6">
        <w:rPr>
          <w:rFonts w:ascii="宋体" w:hAnsi="宋体"/>
          <w:sz w:val="24"/>
        </w:rPr>
        <w:t xml:space="preserve">学生培养的要求 </w:t>
      </w:r>
    </w:p>
    <w:p w:rsidR="006010D4" w:rsidRPr="007653B6" w:rsidRDefault="006010D4" w:rsidP="006010D4">
      <w:pPr>
        <w:ind w:right="640" w:firstLine="570"/>
        <w:rPr>
          <w:rFonts w:ascii="宋体" w:hAnsi="宋体"/>
          <w:sz w:val="24"/>
        </w:rPr>
      </w:pPr>
      <w:r w:rsidRPr="007653B6">
        <w:rPr>
          <w:rFonts w:ascii="宋体" w:hAnsi="宋体"/>
          <w:sz w:val="24"/>
        </w:rPr>
        <w:t>①</w:t>
      </w:r>
      <w:r w:rsidRPr="007653B6">
        <w:rPr>
          <w:rFonts w:ascii="宋体" w:hAnsi="宋体" w:hint="eastAsia"/>
          <w:sz w:val="24"/>
        </w:rPr>
        <w:t>以系刊《新晨》为主要阵地，鼓励学生发表各类秘书学研究成果</w:t>
      </w:r>
      <w:r w:rsidRPr="007653B6">
        <w:rPr>
          <w:rFonts w:ascii="宋体" w:hAnsi="宋体"/>
          <w:sz w:val="24"/>
        </w:rPr>
        <w:t xml:space="preserve">。 </w:t>
      </w:r>
    </w:p>
    <w:p w:rsidR="006010D4" w:rsidRPr="007653B6" w:rsidRDefault="006010D4" w:rsidP="006010D4">
      <w:pPr>
        <w:ind w:right="640" w:firstLine="570"/>
        <w:rPr>
          <w:rFonts w:ascii="宋体" w:hAnsi="宋体"/>
          <w:sz w:val="24"/>
        </w:rPr>
      </w:pPr>
      <w:r w:rsidRPr="007653B6">
        <w:rPr>
          <w:rFonts w:ascii="宋体" w:hAnsi="宋体"/>
          <w:sz w:val="24"/>
        </w:rPr>
        <w:t>②加强毕业论文指导工作。争取在</w:t>
      </w:r>
      <w:r w:rsidRPr="007653B6">
        <w:rPr>
          <w:rFonts w:ascii="宋体" w:hAnsi="宋体" w:hint="eastAsia"/>
          <w:sz w:val="24"/>
        </w:rPr>
        <w:t>安徽师范大学本科</w:t>
      </w:r>
      <w:r w:rsidRPr="007653B6">
        <w:rPr>
          <w:rFonts w:ascii="宋体" w:hAnsi="宋体"/>
          <w:sz w:val="24"/>
        </w:rPr>
        <w:t>优秀毕业论文评比中</w:t>
      </w:r>
      <w:r w:rsidRPr="007653B6">
        <w:rPr>
          <w:rFonts w:ascii="宋体" w:hAnsi="宋体" w:hint="eastAsia"/>
          <w:sz w:val="24"/>
        </w:rPr>
        <w:t>获奖</w:t>
      </w:r>
      <w:r w:rsidRPr="007653B6">
        <w:rPr>
          <w:rFonts w:ascii="宋体" w:hAnsi="宋体"/>
          <w:sz w:val="24"/>
        </w:rPr>
        <w:t xml:space="preserve">。 </w:t>
      </w:r>
    </w:p>
    <w:p w:rsidR="006010D4" w:rsidRPr="007653B6" w:rsidRDefault="006010D4" w:rsidP="006010D4">
      <w:pPr>
        <w:ind w:right="640" w:firstLine="570"/>
        <w:rPr>
          <w:rFonts w:ascii="宋体" w:hAnsi="宋体"/>
          <w:sz w:val="24"/>
        </w:rPr>
      </w:pPr>
      <w:r w:rsidRPr="007653B6">
        <w:rPr>
          <w:rFonts w:ascii="宋体" w:hAnsi="宋体"/>
          <w:sz w:val="24"/>
        </w:rPr>
        <w:t>③鼓励学生在校期间公开发表学术论文。力争</w:t>
      </w:r>
      <w:r w:rsidRPr="007653B6">
        <w:rPr>
          <w:rFonts w:ascii="宋体" w:hAnsi="宋体" w:hint="eastAsia"/>
          <w:sz w:val="24"/>
        </w:rPr>
        <w:t>未来四年内学生公开发表1-2篇学术论文。</w:t>
      </w:r>
      <w:r w:rsidRPr="007653B6">
        <w:rPr>
          <w:rFonts w:ascii="宋体" w:hAnsi="宋体"/>
          <w:sz w:val="24"/>
        </w:rPr>
        <w:t xml:space="preserve">学生公开发表论文除学校报销应付版面费用外，根据刊物级别对学生及指导教师给予各300-1 000元奖励。 </w:t>
      </w:r>
    </w:p>
    <w:p w:rsidR="006010D4" w:rsidRPr="007653B6" w:rsidRDefault="006010D4" w:rsidP="006010D4">
      <w:pPr>
        <w:ind w:right="640" w:firstLine="570"/>
        <w:rPr>
          <w:rFonts w:ascii="宋体" w:hAnsi="宋体"/>
          <w:sz w:val="24"/>
        </w:rPr>
      </w:pPr>
      <w:r>
        <w:rPr>
          <w:rFonts w:ascii="宋体" w:hAnsi="宋体" w:hint="eastAsia"/>
          <w:sz w:val="24"/>
        </w:rPr>
        <w:t>3.</w:t>
      </w:r>
      <w:r w:rsidRPr="007653B6">
        <w:rPr>
          <w:rFonts w:ascii="宋体" w:hAnsi="宋体"/>
          <w:sz w:val="24"/>
        </w:rPr>
        <w:t xml:space="preserve">倡导学生参与实践活动。 </w:t>
      </w:r>
    </w:p>
    <w:p w:rsidR="006010D4" w:rsidRPr="007653B6" w:rsidRDefault="006010D4" w:rsidP="006010D4">
      <w:pPr>
        <w:ind w:right="640" w:firstLine="570"/>
        <w:rPr>
          <w:rFonts w:ascii="宋体" w:hAnsi="宋体"/>
          <w:sz w:val="24"/>
        </w:rPr>
      </w:pPr>
      <w:r w:rsidRPr="007653B6">
        <w:rPr>
          <w:rFonts w:ascii="宋体" w:hAnsi="宋体"/>
          <w:sz w:val="24"/>
        </w:rPr>
        <w:t>①我系</w:t>
      </w:r>
      <w:proofErr w:type="gramStart"/>
      <w:r w:rsidRPr="007653B6">
        <w:rPr>
          <w:rFonts w:ascii="宋体" w:hAnsi="宋体" w:hint="eastAsia"/>
          <w:sz w:val="24"/>
        </w:rPr>
        <w:t>一</w:t>
      </w:r>
      <w:proofErr w:type="gramEnd"/>
      <w:r w:rsidRPr="007653B6">
        <w:rPr>
          <w:rFonts w:ascii="宋体" w:hAnsi="宋体" w:hint="eastAsia"/>
          <w:sz w:val="24"/>
        </w:rPr>
        <w:t>连续两年参加全国性的秘书比赛。以后组织学生继续参加每年一度的全国秘书专业知识技能大赛，</w:t>
      </w:r>
      <w:r w:rsidRPr="007653B6">
        <w:rPr>
          <w:rFonts w:ascii="宋体" w:hAnsi="宋体"/>
          <w:sz w:val="24"/>
        </w:rPr>
        <w:t>并每年给予</w:t>
      </w:r>
      <w:r w:rsidRPr="007653B6">
        <w:rPr>
          <w:rFonts w:ascii="宋体" w:hAnsi="宋体" w:hint="eastAsia"/>
          <w:sz w:val="24"/>
        </w:rPr>
        <w:t>5</w:t>
      </w:r>
      <w:r w:rsidRPr="007653B6">
        <w:rPr>
          <w:rFonts w:ascii="宋体" w:hAnsi="宋体"/>
          <w:sz w:val="24"/>
        </w:rPr>
        <w:t>000元左右的活动经费</w:t>
      </w:r>
      <w:r w:rsidRPr="007653B6">
        <w:rPr>
          <w:rFonts w:ascii="宋体" w:hAnsi="宋体" w:hint="eastAsia"/>
          <w:sz w:val="24"/>
        </w:rPr>
        <w:t>，对获得“十佳秘书”称号的学生，每人次奖励300元</w:t>
      </w:r>
      <w:r w:rsidRPr="007653B6">
        <w:rPr>
          <w:rFonts w:ascii="宋体" w:hAnsi="宋体"/>
          <w:sz w:val="24"/>
        </w:rPr>
        <w:t xml:space="preserve">。 </w:t>
      </w:r>
    </w:p>
    <w:p w:rsidR="006010D4" w:rsidRDefault="006010D4" w:rsidP="006010D4">
      <w:pPr>
        <w:ind w:right="640" w:firstLine="570"/>
        <w:rPr>
          <w:rFonts w:ascii="宋体" w:hAnsi="宋体"/>
          <w:sz w:val="24"/>
        </w:rPr>
      </w:pPr>
      <w:r w:rsidRPr="007653B6">
        <w:rPr>
          <w:rFonts w:ascii="宋体" w:hAnsi="宋体"/>
          <w:sz w:val="24"/>
        </w:rPr>
        <w:t>②每年</w:t>
      </w:r>
      <w:r w:rsidRPr="007653B6">
        <w:rPr>
          <w:rFonts w:ascii="宋体" w:hAnsi="宋体" w:hint="eastAsia"/>
          <w:sz w:val="24"/>
        </w:rPr>
        <w:t>4</w:t>
      </w:r>
      <w:r w:rsidRPr="007653B6">
        <w:rPr>
          <w:rFonts w:ascii="宋体" w:hAnsi="宋体"/>
          <w:sz w:val="24"/>
        </w:rPr>
        <w:t>月举办“</w:t>
      </w:r>
      <w:r w:rsidRPr="007653B6">
        <w:rPr>
          <w:rFonts w:ascii="宋体" w:hAnsi="宋体" w:hint="eastAsia"/>
          <w:sz w:val="24"/>
        </w:rPr>
        <w:t>秘书节系列活动</w:t>
      </w:r>
      <w:r w:rsidRPr="007653B6">
        <w:rPr>
          <w:rFonts w:ascii="宋体" w:hAnsi="宋体"/>
          <w:sz w:val="24"/>
        </w:rPr>
        <w:t>”，每年给予3 000元左右的活动经费。</w:t>
      </w:r>
    </w:p>
    <w:p w:rsidR="006010D4" w:rsidRPr="007653B6" w:rsidRDefault="006010D4" w:rsidP="006010D4">
      <w:pPr>
        <w:ind w:right="640" w:firstLine="570"/>
        <w:rPr>
          <w:rFonts w:ascii="宋体" w:hAnsi="宋体"/>
          <w:sz w:val="24"/>
        </w:rPr>
      </w:pPr>
      <w:r w:rsidRPr="007653B6">
        <w:rPr>
          <w:rFonts w:ascii="宋体" w:hAnsi="宋体"/>
          <w:sz w:val="24"/>
        </w:rPr>
        <w:t>③积极组织学生参加第二课堂活动，如</w:t>
      </w:r>
      <w:r w:rsidRPr="007653B6">
        <w:rPr>
          <w:rFonts w:ascii="宋体" w:hAnsi="宋体" w:hint="eastAsia"/>
          <w:sz w:val="24"/>
        </w:rPr>
        <w:t>学院和系内的各种学生活动</w:t>
      </w:r>
      <w:r w:rsidRPr="007653B6">
        <w:rPr>
          <w:rFonts w:ascii="宋体" w:hAnsi="宋体"/>
          <w:sz w:val="24"/>
        </w:rPr>
        <w:t xml:space="preserve">和各种学术讲座等。 </w:t>
      </w:r>
    </w:p>
    <w:p w:rsidR="006010D4" w:rsidRPr="007653B6" w:rsidRDefault="006010D4" w:rsidP="006010D4">
      <w:pPr>
        <w:ind w:right="640" w:firstLine="570"/>
        <w:rPr>
          <w:rFonts w:ascii="宋体" w:hAnsi="宋体"/>
          <w:b/>
          <w:sz w:val="24"/>
        </w:rPr>
      </w:pPr>
      <w:r w:rsidRPr="007653B6">
        <w:rPr>
          <w:rFonts w:ascii="宋体" w:hAnsi="宋体"/>
          <w:b/>
          <w:sz w:val="24"/>
        </w:rPr>
        <w:t xml:space="preserve">（四）教材建设 </w:t>
      </w:r>
    </w:p>
    <w:p w:rsidR="006010D4" w:rsidRPr="007653B6" w:rsidRDefault="006010D4" w:rsidP="006010D4">
      <w:pPr>
        <w:ind w:right="640" w:firstLine="570"/>
        <w:rPr>
          <w:rFonts w:ascii="宋体" w:hAnsi="宋体"/>
          <w:sz w:val="24"/>
        </w:rPr>
      </w:pPr>
      <w:r w:rsidRPr="007653B6">
        <w:rPr>
          <w:rFonts w:ascii="宋体" w:hAnsi="宋体"/>
          <w:sz w:val="24"/>
        </w:rPr>
        <w:t xml:space="preserve">为了适应本专业人才培养目标及规格的要求，保证课堂教学的质量，我们计划在未来三年内分阶段进行教材建设。 </w:t>
      </w:r>
    </w:p>
    <w:p w:rsidR="006010D4" w:rsidRPr="007653B6" w:rsidRDefault="006010D4" w:rsidP="006010D4">
      <w:pPr>
        <w:ind w:right="640" w:firstLine="570"/>
        <w:rPr>
          <w:rFonts w:ascii="宋体" w:hAnsi="宋体"/>
          <w:sz w:val="24"/>
        </w:rPr>
      </w:pPr>
      <w:r w:rsidRPr="007653B6">
        <w:rPr>
          <w:rFonts w:ascii="宋体" w:hAnsi="宋体" w:hint="eastAsia"/>
          <w:sz w:val="24"/>
        </w:rPr>
        <w:t>1</w:t>
      </w:r>
      <w:r>
        <w:rPr>
          <w:rFonts w:ascii="宋体" w:hAnsi="宋体" w:hint="eastAsia"/>
          <w:sz w:val="24"/>
        </w:rPr>
        <w:t>．</w:t>
      </w:r>
      <w:r w:rsidRPr="007653B6">
        <w:rPr>
          <w:rFonts w:ascii="宋体" w:hAnsi="宋体"/>
          <w:sz w:val="24"/>
        </w:rPr>
        <w:t>加强本专业主干课程电子教案建设。根据现代教育发展要求，充分利用信息技术提升课堂教学水平，主干课程全部实现教案电子</w:t>
      </w:r>
      <w:r w:rsidRPr="007653B6">
        <w:rPr>
          <w:rFonts w:ascii="宋体" w:hAnsi="宋体" w:hint="eastAsia"/>
          <w:sz w:val="24"/>
        </w:rPr>
        <w:t>化，大部分课程完成具有知识产权的多媒体课件。</w:t>
      </w:r>
    </w:p>
    <w:p w:rsidR="006010D4" w:rsidRPr="007653B6" w:rsidRDefault="006010D4" w:rsidP="006010D4">
      <w:pPr>
        <w:ind w:right="640" w:firstLine="570"/>
        <w:rPr>
          <w:rFonts w:ascii="宋体" w:hAnsi="宋体"/>
          <w:sz w:val="24"/>
        </w:rPr>
      </w:pPr>
      <w:r w:rsidRPr="007653B6">
        <w:rPr>
          <w:rFonts w:ascii="宋体" w:hAnsi="宋体" w:hint="eastAsia"/>
          <w:sz w:val="24"/>
        </w:rPr>
        <w:t>2.资料库建设。通过主干课程的不断累积，逐步建立秘书学专业建设资料库，主要内容包括经典案例资料库、视频资料库、学生实践成果资料库等。</w:t>
      </w:r>
    </w:p>
    <w:p w:rsidR="006010D4" w:rsidRPr="007653B6" w:rsidRDefault="006010D4" w:rsidP="006010D4">
      <w:pPr>
        <w:ind w:right="640" w:firstLine="570"/>
        <w:rPr>
          <w:rFonts w:ascii="宋体" w:hAnsi="宋体"/>
          <w:b/>
          <w:sz w:val="24"/>
        </w:rPr>
      </w:pPr>
      <w:r w:rsidRPr="007653B6">
        <w:rPr>
          <w:rFonts w:ascii="宋体" w:hAnsi="宋体"/>
          <w:b/>
          <w:sz w:val="24"/>
        </w:rPr>
        <w:t>（</w:t>
      </w:r>
      <w:r w:rsidRPr="007653B6">
        <w:rPr>
          <w:rFonts w:ascii="宋体" w:hAnsi="宋体" w:hint="eastAsia"/>
          <w:b/>
          <w:sz w:val="24"/>
        </w:rPr>
        <w:t>五</w:t>
      </w:r>
      <w:r w:rsidRPr="007653B6">
        <w:rPr>
          <w:rFonts w:ascii="宋体" w:hAnsi="宋体"/>
          <w:b/>
          <w:sz w:val="24"/>
        </w:rPr>
        <w:t>）实习基地建设</w:t>
      </w:r>
    </w:p>
    <w:p w:rsidR="006010D4" w:rsidRPr="007653B6" w:rsidRDefault="006010D4" w:rsidP="006010D4">
      <w:pPr>
        <w:ind w:right="640" w:firstLine="570"/>
        <w:rPr>
          <w:rFonts w:ascii="宋体" w:hAnsi="宋体"/>
          <w:sz w:val="24"/>
        </w:rPr>
      </w:pPr>
      <w:r w:rsidRPr="007653B6">
        <w:rPr>
          <w:rFonts w:ascii="宋体" w:hAnsi="宋体"/>
          <w:sz w:val="24"/>
        </w:rPr>
        <w:t>对</w:t>
      </w:r>
      <w:r w:rsidRPr="007653B6">
        <w:rPr>
          <w:rFonts w:ascii="宋体" w:hAnsi="宋体" w:hint="eastAsia"/>
          <w:sz w:val="24"/>
        </w:rPr>
        <w:t>秘书学</w:t>
      </w:r>
      <w:r w:rsidRPr="007653B6">
        <w:rPr>
          <w:rFonts w:ascii="宋体" w:hAnsi="宋体"/>
          <w:sz w:val="24"/>
        </w:rPr>
        <w:t>专业而言，实践教学有着不可替代的地位。而稳定的实习教</w:t>
      </w:r>
      <w:r w:rsidRPr="007653B6">
        <w:rPr>
          <w:rFonts w:ascii="宋体" w:hAnsi="宋体"/>
          <w:sz w:val="24"/>
        </w:rPr>
        <w:lastRenderedPageBreak/>
        <w:t>学基地，又是实践教学得以顺利进行的保障，搞好实习教学基地建设和规划，对</w:t>
      </w:r>
      <w:r w:rsidRPr="007653B6">
        <w:rPr>
          <w:rFonts w:ascii="宋体" w:hAnsi="宋体" w:hint="eastAsia"/>
          <w:sz w:val="24"/>
        </w:rPr>
        <w:t>秘书学</w:t>
      </w:r>
      <w:r w:rsidRPr="007653B6">
        <w:rPr>
          <w:rFonts w:ascii="宋体" w:hAnsi="宋体"/>
          <w:sz w:val="24"/>
        </w:rPr>
        <w:t>专业的建设和发展有十分重要的意义。</w:t>
      </w:r>
    </w:p>
    <w:p w:rsidR="006010D4" w:rsidRPr="007653B6" w:rsidRDefault="006010D4" w:rsidP="006010D4">
      <w:pPr>
        <w:ind w:right="640" w:firstLine="570"/>
        <w:rPr>
          <w:rFonts w:ascii="宋体" w:hAnsi="宋体"/>
          <w:sz w:val="24"/>
        </w:rPr>
      </w:pPr>
      <w:r w:rsidRPr="007653B6">
        <w:rPr>
          <w:rFonts w:ascii="宋体" w:hAnsi="宋体"/>
          <w:sz w:val="24"/>
        </w:rPr>
        <w:t>秘书学专业实习教学基地建设的目标是：紧跟时代发展步伐，建立稳定校企关系，服务</w:t>
      </w:r>
      <w:r w:rsidRPr="007653B6">
        <w:rPr>
          <w:rFonts w:ascii="宋体" w:hAnsi="宋体" w:hint="eastAsia"/>
          <w:sz w:val="24"/>
        </w:rPr>
        <w:t>专业</w:t>
      </w:r>
      <w:r w:rsidRPr="007653B6">
        <w:rPr>
          <w:rFonts w:ascii="宋体" w:hAnsi="宋体"/>
          <w:sz w:val="24"/>
        </w:rPr>
        <w:t>实践教学。从现在起，配合秘书学专业建设方案，实习教学基地建设分为三个阶段：</w:t>
      </w:r>
    </w:p>
    <w:p w:rsidR="006010D4" w:rsidRPr="007653B6" w:rsidRDefault="006010D4" w:rsidP="006010D4">
      <w:pPr>
        <w:ind w:right="640" w:firstLine="570"/>
        <w:rPr>
          <w:rFonts w:ascii="宋体" w:hAnsi="宋体"/>
          <w:sz w:val="24"/>
        </w:rPr>
      </w:pPr>
      <w:r w:rsidRPr="007653B6">
        <w:rPr>
          <w:rFonts w:ascii="宋体" w:hAnsi="宋体"/>
          <w:sz w:val="24"/>
        </w:rPr>
        <w:t>1</w:t>
      </w:r>
      <w:r>
        <w:rPr>
          <w:rFonts w:ascii="宋体" w:hAnsi="宋体" w:hint="eastAsia"/>
          <w:sz w:val="24"/>
        </w:rPr>
        <w:t>．</w:t>
      </w:r>
      <w:r w:rsidRPr="007653B6">
        <w:rPr>
          <w:rFonts w:ascii="宋体" w:hAnsi="宋体"/>
          <w:sz w:val="24"/>
        </w:rPr>
        <w:t>从现在起到20</w:t>
      </w:r>
      <w:r w:rsidRPr="007653B6">
        <w:rPr>
          <w:rFonts w:ascii="宋体" w:hAnsi="宋体" w:hint="eastAsia"/>
          <w:sz w:val="24"/>
        </w:rPr>
        <w:t>18</w:t>
      </w:r>
      <w:r w:rsidRPr="007653B6">
        <w:rPr>
          <w:rFonts w:ascii="宋体" w:hAnsi="宋体"/>
          <w:sz w:val="24"/>
        </w:rPr>
        <w:t>年12月，主要是调整在</w:t>
      </w:r>
      <w:r w:rsidRPr="007653B6">
        <w:rPr>
          <w:rFonts w:ascii="宋体" w:hAnsi="宋体" w:hint="eastAsia"/>
          <w:sz w:val="24"/>
        </w:rPr>
        <w:t>芜湖</w:t>
      </w:r>
      <w:r w:rsidRPr="007653B6">
        <w:rPr>
          <w:rFonts w:ascii="宋体" w:hAnsi="宋体"/>
          <w:sz w:val="24"/>
        </w:rPr>
        <w:t>市的实习教学基地。过去基地主要集中在</w:t>
      </w:r>
      <w:r w:rsidRPr="007653B6">
        <w:rPr>
          <w:rFonts w:ascii="宋体" w:hAnsi="宋体" w:hint="eastAsia"/>
          <w:sz w:val="24"/>
        </w:rPr>
        <w:t>芜湖</w:t>
      </w:r>
      <w:r w:rsidRPr="007653B6">
        <w:rPr>
          <w:rFonts w:ascii="宋体" w:hAnsi="宋体"/>
          <w:sz w:val="24"/>
        </w:rPr>
        <w:t>市，在这一阶段要改变这一现状，使实习教学基地在</w:t>
      </w:r>
      <w:r w:rsidRPr="007653B6">
        <w:rPr>
          <w:rFonts w:ascii="宋体" w:hAnsi="宋体" w:hint="eastAsia"/>
          <w:sz w:val="24"/>
        </w:rPr>
        <w:t>安徽</w:t>
      </w:r>
      <w:r w:rsidRPr="007653B6">
        <w:rPr>
          <w:rFonts w:ascii="宋体" w:hAnsi="宋体"/>
          <w:sz w:val="24"/>
        </w:rPr>
        <w:t>省形成一个网络。</w:t>
      </w:r>
    </w:p>
    <w:p w:rsidR="006010D4" w:rsidRPr="007653B6" w:rsidRDefault="006010D4" w:rsidP="006010D4">
      <w:pPr>
        <w:ind w:right="640" w:firstLine="570"/>
        <w:rPr>
          <w:rFonts w:ascii="宋体" w:hAnsi="宋体"/>
          <w:sz w:val="24"/>
        </w:rPr>
      </w:pPr>
      <w:r w:rsidRPr="007653B6">
        <w:rPr>
          <w:rFonts w:ascii="宋体" w:hAnsi="宋体"/>
          <w:sz w:val="24"/>
        </w:rPr>
        <w:t>2</w:t>
      </w:r>
      <w:r>
        <w:rPr>
          <w:rFonts w:ascii="宋体" w:hAnsi="宋体" w:hint="eastAsia"/>
          <w:sz w:val="24"/>
        </w:rPr>
        <w:t>．</w:t>
      </w:r>
      <w:r w:rsidRPr="007653B6">
        <w:rPr>
          <w:rFonts w:ascii="宋体" w:hAnsi="宋体"/>
          <w:sz w:val="24"/>
        </w:rPr>
        <w:t>从201</w:t>
      </w:r>
      <w:r w:rsidRPr="007653B6">
        <w:rPr>
          <w:rFonts w:ascii="宋体" w:hAnsi="宋体" w:hint="eastAsia"/>
          <w:sz w:val="24"/>
        </w:rPr>
        <w:t>9</w:t>
      </w:r>
      <w:r w:rsidRPr="007653B6">
        <w:rPr>
          <w:rFonts w:ascii="宋体" w:hAnsi="宋体"/>
          <w:sz w:val="24"/>
        </w:rPr>
        <w:t>年2月至20</w:t>
      </w:r>
      <w:r w:rsidRPr="007653B6">
        <w:rPr>
          <w:rFonts w:ascii="宋体" w:hAnsi="宋体" w:hint="eastAsia"/>
          <w:sz w:val="24"/>
        </w:rPr>
        <w:t>20</w:t>
      </w:r>
      <w:r w:rsidRPr="007653B6">
        <w:rPr>
          <w:rFonts w:ascii="宋体" w:hAnsi="宋体"/>
          <w:sz w:val="24"/>
        </w:rPr>
        <w:t>年2月，调整基地的地区结构。主要是改变一贯以</w:t>
      </w:r>
      <w:r w:rsidRPr="007653B6">
        <w:rPr>
          <w:rFonts w:ascii="宋体" w:hAnsi="宋体" w:hint="eastAsia"/>
          <w:sz w:val="24"/>
        </w:rPr>
        <w:t>安徽</w:t>
      </w:r>
      <w:r w:rsidRPr="007653B6">
        <w:rPr>
          <w:rFonts w:ascii="宋体" w:hAnsi="宋体"/>
          <w:sz w:val="24"/>
        </w:rPr>
        <w:t>省为局限的状况，使实习教学基地的地域分布更合理。这一时期要在</w:t>
      </w:r>
      <w:r w:rsidRPr="007653B6">
        <w:rPr>
          <w:rFonts w:ascii="宋体" w:hAnsi="宋体" w:hint="eastAsia"/>
          <w:sz w:val="24"/>
        </w:rPr>
        <w:t>江浙</w:t>
      </w:r>
      <w:proofErr w:type="gramStart"/>
      <w:r w:rsidRPr="007653B6">
        <w:rPr>
          <w:rFonts w:ascii="宋体" w:hAnsi="宋体" w:hint="eastAsia"/>
          <w:sz w:val="24"/>
        </w:rPr>
        <w:t>沪</w:t>
      </w:r>
      <w:r w:rsidRPr="007653B6">
        <w:rPr>
          <w:rFonts w:ascii="宋体" w:hAnsi="宋体"/>
          <w:sz w:val="24"/>
        </w:rPr>
        <w:t>建立</w:t>
      </w:r>
      <w:proofErr w:type="gramEnd"/>
      <w:r w:rsidRPr="007653B6">
        <w:rPr>
          <w:rFonts w:ascii="宋体" w:hAnsi="宋体"/>
          <w:sz w:val="24"/>
        </w:rPr>
        <w:t>几家基地，使学生能够走出去，广泛交流。</w:t>
      </w:r>
    </w:p>
    <w:p w:rsidR="006010D4" w:rsidRDefault="006010D4" w:rsidP="006010D4">
      <w:pPr>
        <w:ind w:right="640" w:firstLine="570"/>
        <w:rPr>
          <w:rFonts w:ascii="宋体" w:hAnsi="宋体"/>
          <w:sz w:val="24"/>
        </w:rPr>
      </w:pPr>
    </w:p>
    <w:p w:rsidR="006010D4" w:rsidRPr="007653B6" w:rsidRDefault="006010D4" w:rsidP="006010D4">
      <w:pPr>
        <w:ind w:right="640" w:firstLine="570"/>
        <w:rPr>
          <w:rFonts w:ascii="宋体" w:hAnsi="宋体"/>
          <w:b/>
          <w:sz w:val="28"/>
          <w:szCs w:val="28"/>
        </w:rPr>
      </w:pPr>
      <w:r w:rsidRPr="007653B6">
        <w:rPr>
          <w:rFonts w:ascii="宋体" w:hAnsi="宋体"/>
          <w:b/>
          <w:sz w:val="28"/>
          <w:szCs w:val="28"/>
        </w:rPr>
        <w:t>四、专业建设的实施步骤</w:t>
      </w:r>
    </w:p>
    <w:p w:rsidR="006010D4" w:rsidRPr="007653B6" w:rsidRDefault="006010D4" w:rsidP="006010D4">
      <w:pPr>
        <w:ind w:right="640" w:firstLine="570"/>
        <w:rPr>
          <w:rFonts w:ascii="宋体" w:hAnsi="宋体"/>
          <w:sz w:val="24"/>
        </w:rPr>
      </w:pPr>
      <w:r w:rsidRPr="007653B6">
        <w:rPr>
          <w:rFonts w:ascii="宋体" w:hAnsi="宋体"/>
          <w:sz w:val="24"/>
        </w:rPr>
        <w:t>本专业建设周期为四年。</w:t>
      </w:r>
    </w:p>
    <w:p w:rsidR="006010D4" w:rsidRPr="007653B6" w:rsidRDefault="006010D4" w:rsidP="006010D4">
      <w:pPr>
        <w:ind w:right="640" w:firstLine="570"/>
        <w:rPr>
          <w:rFonts w:ascii="宋体" w:hAnsi="宋体"/>
          <w:sz w:val="24"/>
        </w:rPr>
      </w:pPr>
      <w:r w:rsidRPr="007653B6">
        <w:rPr>
          <w:rFonts w:ascii="宋体" w:hAnsi="宋体"/>
          <w:sz w:val="24"/>
        </w:rPr>
        <w:t>第一步：</w:t>
      </w:r>
      <w:r w:rsidRPr="007653B6">
        <w:rPr>
          <w:rFonts w:ascii="宋体" w:hAnsi="宋体" w:hint="eastAsia"/>
          <w:sz w:val="24"/>
        </w:rPr>
        <w:t>严格实施新人才培养方案，随时搜集各方面反馈意见，制定各课程教学大纲和课程考核计划</w:t>
      </w:r>
      <w:r w:rsidRPr="007653B6">
        <w:rPr>
          <w:rFonts w:ascii="宋体" w:hAnsi="宋体"/>
          <w:sz w:val="24"/>
        </w:rPr>
        <w:t>。</w:t>
      </w:r>
    </w:p>
    <w:p w:rsidR="006010D4" w:rsidRPr="007653B6" w:rsidRDefault="006010D4" w:rsidP="006010D4">
      <w:pPr>
        <w:ind w:right="640" w:firstLine="570"/>
        <w:rPr>
          <w:rFonts w:ascii="宋体" w:hAnsi="宋体"/>
          <w:sz w:val="24"/>
        </w:rPr>
      </w:pPr>
      <w:r w:rsidRPr="007653B6">
        <w:rPr>
          <w:rFonts w:ascii="宋体" w:hAnsi="宋体"/>
          <w:sz w:val="24"/>
        </w:rPr>
        <w:t>第二步：根据专业建设规划，落实改革措施，实现各专项改革目标。</w:t>
      </w:r>
    </w:p>
    <w:p w:rsidR="006010D4" w:rsidRPr="007653B6" w:rsidRDefault="006010D4" w:rsidP="006010D4">
      <w:pPr>
        <w:ind w:right="640" w:firstLine="570"/>
        <w:rPr>
          <w:rFonts w:ascii="宋体" w:hAnsi="宋体"/>
          <w:sz w:val="24"/>
        </w:rPr>
      </w:pPr>
      <w:r w:rsidRPr="007653B6">
        <w:rPr>
          <w:rFonts w:ascii="宋体" w:hAnsi="宋体"/>
          <w:sz w:val="24"/>
        </w:rPr>
        <w:t>第三步：对专业改革与建设情况依据品牌专业的基本要求进行中期检查，时间为20</w:t>
      </w:r>
      <w:r w:rsidRPr="007653B6">
        <w:rPr>
          <w:rFonts w:ascii="宋体" w:hAnsi="宋体" w:hint="eastAsia"/>
          <w:sz w:val="24"/>
        </w:rPr>
        <w:t>19</w:t>
      </w:r>
      <w:r w:rsidRPr="007653B6">
        <w:rPr>
          <w:rFonts w:ascii="宋体" w:hAnsi="宋体"/>
          <w:sz w:val="24"/>
        </w:rPr>
        <w:t>年</w:t>
      </w:r>
      <w:r w:rsidRPr="007653B6">
        <w:rPr>
          <w:rFonts w:ascii="宋体" w:hAnsi="宋体" w:hint="eastAsia"/>
          <w:sz w:val="24"/>
        </w:rPr>
        <w:t>3</w:t>
      </w:r>
      <w:r w:rsidRPr="007653B6">
        <w:rPr>
          <w:rFonts w:ascii="宋体" w:hAnsi="宋体"/>
          <w:sz w:val="24"/>
        </w:rPr>
        <w:t>月。</w:t>
      </w:r>
    </w:p>
    <w:p w:rsidR="006010D4" w:rsidRPr="007653B6" w:rsidRDefault="006010D4" w:rsidP="006010D4">
      <w:pPr>
        <w:ind w:right="640" w:firstLine="570"/>
        <w:rPr>
          <w:rFonts w:ascii="宋体" w:hAnsi="宋体"/>
          <w:sz w:val="24"/>
        </w:rPr>
      </w:pPr>
      <w:r w:rsidRPr="007653B6">
        <w:rPr>
          <w:rFonts w:ascii="宋体" w:hAnsi="宋体"/>
          <w:sz w:val="24"/>
        </w:rPr>
        <w:t>第四步：针对中期检查的情况，调整与修改改革方案，继续推进各项改革措施的落实。</w:t>
      </w:r>
    </w:p>
    <w:p w:rsidR="006010D4" w:rsidRPr="007653B6" w:rsidRDefault="006010D4" w:rsidP="006010D4">
      <w:pPr>
        <w:ind w:right="640" w:firstLine="570"/>
        <w:rPr>
          <w:rFonts w:ascii="宋体" w:hAnsi="宋体"/>
          <w:sz w:val="24"/>
        </w:rPr>
      </w:pPr>
      <w:r w:rsidRPr="007653B6">
        <w:rPr>
          <w:rFonts w:ascii="宋体" w:hAnsi="宋体"/>
          <w:sz w:val="24"/>
        </w:rPr>
        <w:t>第五步：组织召开专业教学改革研讨会，介绍与交流秘书学专业教学改革的做法与经验，探讨秘书学专业应用型人才培养的新途径。时间为20</w:t>
      </w:r>
      <w:r w:rsidRPr="007653B6">
        <w:rPr>
          <w:rFonts w:ascii="宋体" w:hAnsi="宋体" w:hint="eastAsia"/>
          <w:sz w:val="24"/>
        </w:rPr>
        <w:t>19</w:t>
      </w:r>
      <w:r w:rsidRPr="007653B6">
        <w:rPr>
          <w:rFonts w:ascii="宋体" w:hAnsi="宋体"/>
          <w:sz w:val="24"/>
        </w:rPr>
        <w:t>年10月。</w:t>
      </w:r>
    </w:p>
    <w:p w:rsidR="006010D4" w:rsidRPr="007653B6" w:rsidRDefault="006010D4" w:rsidP="006010D4">
      <w:pPr>
        <w:ind w:right="640" w:firstLine="570"/>
        <w:rPr>
          <w:rFonts w:ascii="宋体" w:hAnsi="宋体"/>
          <w:sz w:val="24"/>
        </w:rPr>
      </w:pPr>
      <w:r w:rsidRPr="007653B6">
        <w:rPr>
          <w:rFonts w:ascii="宋体" w:hAnsi="宋体"/>
          <w:sz w:val="24"/>
        </w:rPr>
        <w:t>第六步：总结验收。时间为20</w:t>
      </w:r>
      <w:r w:rsidRPr="007653B6">
        <w:rPr>
          <w:rFonts w:ascii="宋体" w:hAnsi="宋体" w:hint="eastAsia"/>
          <w:sz w:val="24"/>
        </w:rPr>
        <w:t>21</w:t>
      </w:r>
      <w:r w:rsidRPr="007653B6">
        <w:rPr>
          <w:rFonts w:ascii="宋体" w:hAnsi="宋体"/>
          <w:sz w:val="24"/>
        </w:rPr>
        <w:t>年10月。</w:t>
      </w:r>
    </w:p>
    <w:p w:rsidR="006010D4" w:rsidRDefault="006010D4" w:rsidP="006010D4">
      <w:pPr>
        <w:ind w:right="640" w:firstLine="570"/>
        <w:rPr>
          <w:rFonts w:ascii="宋体" w:hAnsi="宋体"/>
          <w:sz w:val="24"/>
        </w:rPr>
      </w:pPr>
    </w:p>
    <w:p w:rsidR="006010D4" w:rsidRPr="007653B6" w:rsidRDefault="006010D4" w:rsidP="006010D4">
      <w:pPr>
        <w:ind w:right="640" w:firstLine="570"/>
        <w:rPr>
          <w:rFonts w:ascii="宋体" w:hAnsi="宋体"/>
          <w:b/>
          <w:sz w:val="28"/>
          <w:szCs w:val="28"/>
        </w:rPr>
      </w:pPr>
      <w:r w:rsidRPr="007653B6">
        <w:rPr>
          <w:rFonts w:ascii="宋体" w:hAnsi="宋体"/>
          <w:b/>
          <w:sz w:val="28"/>
          <w:szCs w:val="28"/>
        </w:rPr>
        <w:t>五、专业建设的保障措施</w:t>
      </w:r>
    </w:p>
    <w:p w:rsidR="006010D4" w:rsidRPr="007653B6" w:rsidRDefault="006010D4" w:rsidP="006010D4">
      <w:pPr>
        <w:ind w:right="640" w:firstLine="570"/>
        <w:rPr>
          <w:rFonts w:ascii="宋体" w:hAnsi="宋体"/>
          <w:sz w:val="24"/>
        </w:rPr>
      </w:pPr>
      <w:r w:rsidRPr="007653B6">
        <w:rPr>
          <w:rFonts w:ascii="宋体" w:hAnsi="宋体"/>
          <w:sz w:val="24"/>
        </w:rPr>
        <w:t>1</w:t>
      </w:r>
      <w:r>
        <w:rPr>
          <w:rFonts w:ascii="宋体" w:hAnsi="宋体" w:hint="eastAsia"/>
          <w:sz w:val="24"/>
        </w:rPr>
        <w:t>．</w:t>
      </w:r>
      <w:r w:rsidRPr="007653B6">
        <w:rPr>
          <w:rFonts w:ascii="宋体" w:hAnsi="宋体" w:hint="eastAsia"/>
          <w:sz w:val="24"/>
        </w:rPr>
        <w:t>人文与传播系</w:t>
      </w:r>
      <w:r w:rsidRPr="007653B6">
        <w:rPr>
          <w:rFonts w:ascii="宋体" w:hAnsi="宋体"/>
          <w:sz w:val="24"/>
        </w:rPr>
        <w:t>成立了秘书学专业建设领导小组和教学委员会、学术委员会，由本专业点学科带头人和学术骨干组成。具体组成如下：</w:t>
      </w:r>
    </w:p>
    <w:p w:rsidR="006010D4" w:rsidRPr="007653B6" w:rsidRDefault="006010D4" w:rsidP="006010D4">
      <w:pPr>
        <w:ind w:right="640" w:firstLine="570"/>
        <w:rPr>
          <w:rFonts w:ascii="宋体" w:hAnsi="宋体"/>
          <w:sz w:val="24"/>
        </w:rPr>
      </w:pPr>
      <w:r w:rsidRPr="007653B6">
        <w:rPr>
          <w:rFonts w:ascii="宋体" w:hAnsi="宋体"/>
          <w:sz w:val="24"/>
        </w:rPr>
        <w:t>秘书学专业建设领导小组：</w:t>
      </w:r>
    </w:p>
    <w:p w:rsidR="006010D4" w:rsidRPr="007653B6" w:rsidRDefault="006010D4" w:rsidP="006010D4">
      <w:pPr>
        <w:ind w:right="640" w:firstLine="570"/>
        <w:rPr>
          <w:rFonts w:ascii="宋体" w:hAnsi="宋体"/>
          <w:sz w:val="24"/>
        </w:rPr>
      </w:pPr>
      <w:r w:rsidRPr="007653B6">
        <w:rPr>
          <w:rFonts w:ascii="宋体" w:hAnsi="宋体"/>
          <w:sz w:val="24"/>
        </w:rPr>
        <w:t>组长：</w:t>
      </w:r>
      <w:r w:rsidRPr="007653B6">
        <w:rPr>
          <w:rFonts w:ascii="宋体" w:hAnsi="宋体" w:hint="eastAsia"/>
          <w:sz w:val="24"/>
        </w:rPr>
        <w:t>鲁华锋</w:t>
      </w:r>
    </w:p>
    <w:p w:rsidR="006010D4" w:rsidRPr="007653B6" w:rsidRDefault="006010D4" w:rsidP="006010D4">
      <w:pPr>
        <w:ind w:right="640" w:firstLine="570"/>
        <w:rPr>
          <w:rFonts w:ascii="宋体" w:hAnsi="宋体"/>
          <w:sz w:val="24"/>
        </w:rPr>
      </w:pPr>
      <w:r w:rsidRPr="007653B6">
        <w:rPr>
          <w:rFonts w:ascii="宋体" w:hAnsi="宋体"/>
          <w:sz w:val="24"/>
        </w:rPr>
        <w:t>副组长：</w:t>
      </w:r>
      <w:r w:rsidRPr="007653B6">
        <w:rPr>
          <w:rFonts w:ascii="宋体" w:hAnsi="宋体" w:hint="eastAsia"/>
          <w:sz w:val="24"/>
        </w:rPr>
        <w:t>叶文举、王茂跃</w:t>
      </w:r>
    </w:p>
    <w:p w:rsidR="006010D4" w:rsidRPr="007653B6" w:rsidRDefault="006010D4" w:rsidP="006010D4">
      <w:pPr>
        <w:ind w:right="640" w:firstLine="570"/>
        <w:rPr>
          <w:rFonts w:ascii="宋体" w:hAnsi="宋体"/>
          <w:sz w:val="24"/>
        </w:rPr>
      </w:pPr>
      <w:r w:rsidRPr="007653B6">
        <w:rPr>
          <w:rFonts w:ascii="宋体" w:hAnsi="宋体"/>
          <w:sz w:val="24"/>
        </w:rPr>
        <w:t>成员：</w:t>
      </w:r>
      <w:r w:rsidRPr="007653B6">
        <w:rPr>
          <w:rFonts w:ascii="宋体" w:hAnsi="宋体" w:hint="eastAsia"/>
          <w:sz w:val="24"/>
        </w:rPr>
        <w:t>李小荣、陈俊、张晓敏、李秀芳、郑勤</w:t>
      </w:r>
    </w:p>
    <w:p w:rsidR="006010D4" w:rsidRPr="007653B6" w:rsidRDefault="006010D4" w:rsidP="006010D4">
      <w:pPr>
        <w:ind w:right="640" w:firstLine="570"/>
        <w:rPr>
          <w:rFonts w:ascii="宋体" w:hAnsi="宋体"/>
          <w:sz w:val="24"/>
        </w:rPr>
      </w:pPr>
      <w:r w:rsidRPr="007653B6">
        <w:rPr>
          <w:rFonts w:ascii="宋体" w:hAnsi="宋体"/>
          <w:sz w:val="24"/>
        </w:rPr>
        <w:t>下设办公室：</w:t>
      </w:r>
    </w:p>
    <w:p w:rsidR="006010D4" w:rsidRPr="007653B6" w:rsidRDefault="006010D4" w:rsidP="006010D4">
      <w:pPr>
        <w:ind w:right="640" w:firstLine="570"/>
        <w:rPr>
          <w:rFonts w:ascii="宋体" w:hAnsi="宋体"/>
          <w:sz w:val="24"/>
        </w:rPr>
      </w:pPr>
      <w:r w:rsidRPr="007653B6">
        <w:rPr>
          <w:rFonts w:ascii="宋体" w:hAnsi="宋体"/>
          <w:sz w:val="24"/>
        </w:rPr>
        <w:t>主任：</w:t>
      </w:r>
      <w:r w:rsidRPr="007653B6">
        <w:rPr>
          <w:rFonts w:ascii="宋体" w:hAnsi="宋体" w:hint="eastAsia"/>
          <w:sz w:val="24"/>
        </w:rPr>
        <w:t>张晓敏</w:t>
      </w:r>
      <w:r w:rsidRPr="007653B6">
        <w:rPr>
          <w:rFonts w:ascii="宋体" w:hAnsi="宋体"/>
          <w:sz w:val="24"/>
        </w:rPr>
        <w:t>（兼）</w:t>
      </w:r>
    </w:p>
    <w:p w:rsidR="006010D4" w:rsidRPr="007653B6" w:rsidRDefault="006010D4" w:rsidP="006010D4">
      <w:pPr>
        <w:ind w:right="640" w:firstLine="570"/>
        <w:rPr>
          <w:rFonts w:ascii="宋体" w:hAnsi="宋体"/>
          <w:sz w:val="24"/>
        </w:rPr>
      </w:pPr>
      <w:r w:rsidRPr="007653B6">
        <w:rPr>
          <w:rFonts w:ascii="宋体" w:hAnsi="宋体"/>
          <w:sz w:val="24"/>
        </w:rPr>
        <w:t>成员：</w:t>
      </w:r>
      <w:r w:rsidRPr="007653B6">
        <w:rPr>
          <w:rFonts w:ascii="宋体" w:hAnsi="宋体" w:hint="eastAsia"/>
          <w:sz w:val="24"/>
        </w:rPr>
        <w:t>张晓敏、李秀芳、郑勤、钱全</w:t>
      </w:r>
    </w:p>
    <w:p w:rsidR="006010D4" w:rsidRPr="007653B6" w:rsidRDefault="006010D4" w:rsidP="006010D4">
      <w:pPr>
        <w:ind w:right="640" w:firstLine="570"/>
        <w:rPr>
          <w:rFonts w:ascii="宋体" w:hAnsi="宋体"/>
          <w:sz w:val="24"/>
        </w:rPr>
      </w:pPr>
      <w:r w:rsidRPr="007653B6">
        <w:rPr>
          <w:rFonts w:ascii="宋体" w:hAnsi="宋体"/>
          <w:sz w:val="24"/>
        </w:rPr>
        <w:t>2</w:t>
      </w:r>
      <w:r>
        <w:rPr>
          <w:rFonts w:ascii="宋体" w:hAnsi="宋体" w:hint="eastAsia"/>
          <w:sz w:val="24"/>
        </w:rPr>
        <w:t>．</w:t>
      </w:r>
      <w:r w:rsidRPr="007653B6">
        <w:rPr>
          <w:rFonts w:ascii="宋体" w:hAnsi="宋体" w:hint="eastAsia"/>
          <w:sz w:val="24"/>
        </w:rPr>
        <w:t>秘书学专业</w:t>
      </w:r>
      <w:r w:rsidRPr="007653B6">
        <w:rPr>
          <w:rFonts w:ascii="宋体" w:hAnsi="宋体"/>
          <w:sz w:val="24"/>
        </w:rPr>
        <w:t>有一支</w:t>
      </w:r>
      <w:r w:rsidRPr="007653B6">
        <w:rPr>
          <w:rFonts w:ascii="宋体" w:hAnsi="宋体" w:hint="eastAsia"/>
          <w:sz w:val="24"/>
        </w:rPr>
        <w:t>学历较高、年龄结构合理，干劲足</w:t>
      </w:r>
      <w:r w:rsidRPr="007653B6">
        <w:rPr>
          <w:rFonts w:ascii="宋体" w:hAnsi="宋体"/>
          <w:sz w:val="24"/>
        </w:rPr>
        <w:t>的专</w:t>
      </w:r>
      <w:r w:rsidRPr="007653B6">
        <w:rPr>
          <w:rFonts w:ascii="宋体" w:hAnsi="宋体" w:hint="eastAsia"/>
          <w:sz w:val="24"/>
        </w:rPr>
        <w:t>兼</w:t>
      </w:r>
      <w:r w:rsidRPr="007653B6">
        <w:rPr>
          <w:rFonts w:ascii="宋体" w:hAnsi="宋体"/>
          <w:sz w:val="24"/>
        </w:rPr>
        <w:t>任教师队伍。</w:t>
      </w:r>
    </w:p>
    <w:p w:rsidR="006010D4" w:rsidRPr="007653B6" w:rsidRDefault="006010D4" w:rsidP="006010D4">
      <w:pPr>
        <w:ind w:right="640" w:firstLine="570"/>
        <w:rPr>
          <w:rFonts w:ascii="宋体" w:hAnsi="宋体"/>
          <w:sz w:val="24"/>
        </w:rPr>
      </w:pPr>
      <w:r w:rsidRPr="007653B6">
        <w:rPr>
          <w:rFonts w:ascii="宋体" w:hAnsi="宋体" w:hint="eastAsia"/>
          <w:sz w:val="24"/>
        </w:rPr>
        <w:t>3.资金及政策保障。</w:t>
      </w:r>
    </w:p>
    <w:p w:rsidR="006010D4" w:rsidRPr="007653B6" w:rsidRDefault="006010D4" w:rsidP="006010D4">
      <w:pPr>
        <w:ind w:right="640" w:firstLine="570"/>
        <w:rPr>
          <w:rFonts w:ascii="宋体" w:hAnsi="宋体"/>
          <w:sz w:val="24"/>
        </w:rPr>
      </w:pPr>
      <w:r w:rsidRPr="007653B6">
        <w:rPr>
          <w:rFonts w:ascii="宋体" w:hAnsi="宋体" w:hint="eastAsia"/>
          <w:sz w:val="24"/>
        </w:rPr>
        <w:t>学院保障按照特色专业建设要求1:1的比例兑现资金，确保秘书学专业必要的建设费用和教师进修、学生竞赛等支出。</w:t>
      </w:r>
    </w:p>
    <w:p w:rsidR="006010D4" w:rsidRDefault="006010D4" w:rsidP="006010D4">
      <w:pPr>
        <w:ind w:right="640" w:firstLine="570"/>
        <w:rPr>
          <w:rFonts w:ascii="宋体" w:hAnsi="宋体"/>
          <w:sz w:val="24"/>
        </w:rPr>
      </w:pPr>
      <w:r w:rsidRPr="007653B6">
        <w:rPr>
          <w:rFonts w:ascii="宋体" w:hAnsi="宋体" w:hint="eastAsia"/>
          <w:sz w:val="24"/>
        </w:rPr>
        <w:t>学院保证在可能情况下，满足秘书学专业建设需求，同等条件下，优</w:t>
      </w:r>
      <w:r w:rsidRPr="007653B6">
        <w:rPr>
          <w:rFonts w:ascii="宋体" w:hAnsi="宋体" w:hint="eastAsia"/>
          <w:sz w:val="24"/>
        </w:rPr>
        <w:lastRenderedPageBreak/>
        <w:t>先考虑秘书学专业建设。</w:t>
      </w:r>
    </w:p>
    <w:p w:rsidR="006010D4" w:rsidRPr="007653B6" w:rsidRDefault="006010D4" w:rsidP="006010D4">
      <w:pPr>
        <w:ind w:right="640" w:firstLine="570"/>
        <w:rPr>
          <w:rFonts w:ascii="宋体" w:hAnsi="宋体"/>
          <w:sz w:val="24"/>
        </w:rPr>
      </w:pPr>
    </w:p>
    <w:p w:rsidR="006010D4" w:rsidRDefault="006010D4" w:rsidP="006010D4">
      <w:pPr>
        <w:ind w:right="640" w:firstLine="570"/>
        <w:rPr>
          <w:rFonts w:ascii="宋体" w:hAnsi="宋体"/>
          <w:sz w:val="24"/>
        </w:rPr>
      </w:pPr>
      <w:r w:rsidRPr="007653B6">
        <w:rPr>
          <w:rFonts w:ascii="宋体" w:hAnsi="宋体" w:hint="eastAsia"/>
          <w:sz w:val="24"/>
        </w:rPr>
        <w:t>总之，我们的目标是明确的，思路是清晰的，信心是很足的。相信在学院领导的关怀下，我们一定能够把秘书学专业建设成特色鲜明的优质专业，为国家培养更多的高素质秘书人才。</w:t>
      </w:r>
    </w:p>
    <w:p w:rsidR="006010D4" w:rsidRDefault="006010D4" w:rsidP="006010D4">
      <w:pPr>
        <w:ind w:right="640" w:firstLine="570"/>
        <w:rPr>
          <w:rFonts w:ascii="宋体" w:hAnsi="宋体"/>
          <w:sz w:val="24"/>
        </w:rPr>
      </w:pPr>
    </w:p>
    <w:p w:rsidR="006010D4" w:rsidRDefault="006010D4" w:rsidP="006010D4">
      <w:pPr>
        <w:ind w:right="640" w:firstLine="570"/>
        <w:rPr>
          <w:rFonts w:ascii="宋体" w:hAnsi="宋体"/>
          <w:sz w:val="24"/>
        </w:rPr>
      </w:pPr>
    </w:p>
    <w:p w:rsidR="006010D4" w:rsidRDefault="006010D4" w:rsidP="006010D4">
      <w:pPr>
        <w:ind w:right="640" w:firstLine="570"/>
        <w:rPr>
          <w:rFonts w:ascii="宋体" w:hAnsi="宋体"/>
          <w:sz w:val="24"/>
        </w:rPr>
      </w:pPr>
      <w:r>
        <w:rPr>
          <w:rFonts w:ascii="宋体" w:hAnsi="宋体" w:hint="eastAsia"/>
          <w:sz w:val="24"/>
        </w:rPr>
        <w:t xml:space="preserve">                        安徽师范大学皖江学院人文与传播系</w:t>
      </w:r>
    </w:p>
    <w:p w:rsidR="006010D4" w:rsidRPr="00DA37BC" w:rsidRDefault="006010D4" w:rsidP="006010D4">
      <w:pPr>
        <w:ind w:right="640" w:firstLine="570"/>
        <w:rPr>
          <w:rFonts w:ascii="宋体" w:hAnsi="宋体" w:cs="宋体"/>
          <w:color w:val="000000"/>
          <w:kern w:val="0"/>
          <w:sz w:val="24"/>
        </w:rPr>
      </w:pPr>
      <w:r>
        <w:rPr>
          <w:rFonts w:ascii="宋体" w:hAnsi="宋体" w:hint="eastAsia"/>
          <w:sz w:val="24"/>
        </w:rPr>
        <w:t xml:space="preserve">                               </w:t>
      </w:r>
      <w:r>
        <w:rPr>
          <w:rFonts w:ascii="宋体" w:hAnsi="宋体"/>
          <w:sz w:val="24"/>
        </w:rPr>
        <w:t>2017年11月17日</w:t>
      </w:r>
    </w:p>
    <w:p w:rsidR="00E57834" w:rsidRDefault="00E57834"/>
    <w:sectPr w:rsidR="00E57834" w:rsidSect="000239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10D4"/>
    <w:rsid w:val="00000CF3"/>
    <w:rsid w:val="00001216"/>
    <w:rsid w:val="00004425"/>
    <w:rsid w:val="00011DEC"/>
    <w:rsid w:val="00016DFF"/>
    <w:rsid w:val="00020226"/>
    <w:rsid w:val="00020360"/>
    <w:rsid w:val="0002393C"/>
    <w:rsid w:val="00023F69"/>
    <w:rsid w:val="00025FDC"/>
    <w:rsid w:val="00031792"/>
    <w:rsid w:val="000320AA"/>
    <w:rsid w:val="00036E8C"/>
    <w:rsid w:val="000442C2"/>
    <w:rsid w:val="00045DD6"/>
    <w:rsid w:val="000470BC"/>
    <w:rsid w:val="000518E9"/>
    <w:rsid w:val="000518F4"/>
    <w:rsid w:val="000538C4"/>
    <w:rsid w:val="00055A42"/>
    <w:rsid w:val="00060F94"/>
    <w:rsid w:val="0006284A"/>
    <w:rsid w:val="00063C42"/>
    <w:rsid w:val="000651D2"/>
    <w:rsid w:val="000654B0"/>
    <w:rsid w:val="00066496"/>
    <w:rsid w:val="00074FB6"/>
    <w:rsid w:val="000751B0"/>
    <w:rsid w:val="000767A6"/>
    <w:rsid w:val="00084460"/>
    <w:rsid w:val="00096342"/>
    <w:rsid w:val="000967D3"/>
    <w:rsid w:val="000967DA"/>
    <w:rsid w:val="000A1F74"/>
    <w:rsid w:val="000A31ED"/>
    <w:rsid w:val="000A3AB9"/>
    <w:rsid w:val="000A5EEA"/>
    <w:rsid w:val="000C0674"/>
    <w:rsid w:val="000C0980"/>
    <w:rsid w:val="000C25CA"/>
    <w:rsid w:val="000D02FB"/>
    <w:rsid w:val="000D10F4"/>
    <w:rsid w:val="000D2561"/>
    <w:rsid w:val="000E206E"/>
    <w:rsid w:val="000E2B40"/>
    <w:rsid w:val="000E37A6"/>
    <w:rsid w:val="000E38F9"/>
    <w:rsid w:val="000E4217"/>
    <w:rsid w:val="000E4C62"/>
    <w:rsid w:val="000E4C9B"/>
    <w:rsid w:val="000E4F6B"/>
    <w:rsid w:val="000E6D2C"/>
    <w:rsid w:val="000E7D4F"/>
    <w:rsid w:val="000F0186"/>
    <w:rsid w:val="000F0D91"/>
    <w:rsid w:val="000F4E3F"/>
    <w:rsid w:val="000F69A2"/>
    <w:rsid w:val="000F7D9A"/>
    <w:rsid w:val="00101765"/>
    <w:rsid w:val="00103519"/>
    <w:rsid w:val="00103FCB"/>
    <w:rsid w:val="00105644"/>
    <w:rsid w:val="0011287F"/>
    <w:rsid w:val="001128BC"/>
    <w:rsid w:val="00112921"/>
    <w:rsid w:val="001159DE"/>
    <w:rsid w:val="00122D00"/>
    <w:rsid w:val="00134CBC"/>
    <w:rsid w:val="00135068"/>
    <w:rsid w:val="0013627B"/>
    <w:rsid w:val="001417EA"/>
    <w:rsid w:val="0014337D"/>
    <w:rsid w:val="00143E15"/>
    <w:rsid w:val="00146A8A"/>
    <w:rsid w:val="00160F8F"/>
    <w:rsid w:val="0016140B"/>
    <w:rsid w:val="00161AC5"/>
    <w:rsid w:val="001702B0"/>
    <w:rsid w:val="0017222B"/>
    <w:rsid w:val="00183FF2"/>
    <w:rsid w:val="0018486B"/>
    <w:rsid w:val="001856F8"/>
    <w:rsid w:val="001866B1"/>
    <w:rsid w:val="00190DD8"/>
    <w:rsid w:val="001919FF"/>
    <w:rsid w:val="001924B9"/>
    <w:rsid w:val="001924D3"/>
    <w:rsid w:val="00192C2F"/>
    <w:rsid w:val="0019341E"/>
    <w:rsid w:val="00194B8C"/>
    <w:rsid w:val="00195DA4"/>
    <w:rsid w:val="00197945"/>
    <w:rsid w:val="001A6797"/>
    <w:rsid w:val="001A7764"/>
    <w:rsid w:val="001B23AC"/>
    <w:rsid w:val="001B3B80"/>
    <w:rsid w:val="001B56B3"/>
    <w:rsid w:val="001C1327"/>
    <w:rsid w:val="001C4CE6"/>
    <w:rsid w:val="001C5518"/>
    <w:rsid w:val="001D24E2"/>
    <w:rsid w:val="001E2DF7"/>
    <w:rsid w:val="001F6572"/>
    <w:rsid w:val="00201147"/>
    <w:rsid w:val="002022CC"/>
    <w:rsid w:val="00206B6B"/>
    <w:rsid w:val="00211BD2"/>
    <w:rsid w:val="00212938"/>
    <w:rsid w:val="00212F8C"/>
    <w:rsid w:val="002131DA"/>
    <w:rsid w:val="00213D44"/>
    <w:rsid w:val="002141C2"/>
    <w:rsid w:val="002149F1"/>
    <w:rsid w:val="0021521D"/>
    <w:rsid w:val="002206A0"/>
    <w:rsid w:val="00222FE1"/>
    <w:rsid w:val="00224C75"/>
    <w:rsid w:val="002319CC"/>
    <w:rsid w:val="00233BC6"/>
    <w:rsid w:val="00240F37"/>
    <w:rsid w:val="00242591"/>
    <w:rsid w:val="00243F57"/>
    <w:rsid w:val="0024586C"/>
    <w:rsid w:val="00246E28"/>
    <w:rsid w:val="00247EDC"/>
    <w:rsid w:val="002515DF"/>
    <w:rsid w:val="0025228D"/>
    <w:rsid w:val="00253DCA"/>
    <w:rsid w:val="00254AF1"/>
    <w:rsid w:val="002552C3"/>
    <w:rsid w:val="002558F1"/>
    <w:rsid w:val="00260C28"/>
    <w:rsid w:val="00262594"/>
    <w:rsid w:val="00267756"/>
    <w:rsid w:val="00283C85"/>
    <w:rsid w:val="00286969"/>
    <w:rsid w:val="0029050B"/>
    <w:rsid w:val="002907A7"/>
    <w:rsid w:val="00292E3C"/>
    <w:rsid w:val="00293CD6"/>
    <w:rsid w:val="002A2D5E"/>
    <w:rsid w:val="002A3A18"/>
    <w:rsid w:val="002A56DF"/>
    <w:rsid w:val="002B0F55"/>
    <w:rsid w:val="002B4594"/>
    <w:rsid w:val="002B4FB1"/>
    <w:rsid w:val="002C155B"/>
    <w:rsid w:val="002C5364"/>
    <w:rsid w:val="002D4C59"/>
    <w:rsid w:val="002E3FAF"/>
    <w:rsid w:val="002E6130"/>
    <w:rsid w:val="002F0985"/>
    <w:rsid w:val="002F0A27"/>
    <w:rsid w:val="002F5A53"/>
    <w:rsid w:val="002F62E8"/>
    <w:rsid w:val="00304F73"/>
    <w:rsid w:val="003105D8"/>
    <w:rsid w:val="00310C38"/>
    <w:rsid w:val="00310FBF"/>
    <w:rsid w:val="003132D4"/>
    <w:rsid w:val="003137F4"/>
    <w:rsid w:val="00316990"/>
    <w:rsid w:val="00317CEC"/>
    <w:rsid w:val="00330CCF"/>
    <w:rsid w:val="003328CF"/>
    <w:rsid w:val="00335628"/>
    <w:rsid w:val="00337411"/>
    <w:rsid w:val="00354F96"/>
    <w:rsid w:val="003669D9"/>
    <w:rsid w:val="00367148"/>
    <w:rsid w:val="00373182"/>
    <w:rsid w:val="00373F92"/>
    <w:rsid w:val="00375645"/>
    <w:rsid w:val="00382E8B"/>
    <w:rsid w:val="003846F3"/>
    <w:rsid w:val="003877EB"/>
    <w:rsid w:val="00390D6E"/>
    <w:rsid w:val="003930CA"/>
    <w:rsid w:val="003950DE"/>
    <w:rsid w:val="00395B36"/>
    <w:rsid w:val="00395C21"/>
    <w:rsid w:val="003A0A0A"/>
    <w:rsid w:val="003A1430"/>
    <w:rsid w:val="003A2A5E"/>
    <w:rsid w:val="003A5534"/>
    <w:rsid w:val="003B465B"/>
    <w:rsid w:val="003B4A22"/>
    <w:rsid w:val="003B72B8"/>
    <w:rsid w:val="003C08D7"/>
    <w:rsid w:val="003C45EC"/>
    <w:rsid w:val="003C7795"/>
    <w:rsid w:val="003D6630"/>
    <w:rsid w:val="003E2195"/>
    <w:rsid w:val="003E419B"/>
    <w:rsid w:val="003E4275"/>
    <w:rsid w:val="003E4363"/>
    <w:rsid w:val="003E5795"/>
    <w:rsid w:val="003E5900"/>
    <w:rsid w:val="003F135A"/>
    <w:rsid w:val="00402C06"/>
    <w:rsid w:val="00403720"/>
    <w:rsid w:val="00404F4F"/>
    <w:rsid w:val="004057A7"/>
    <w:rsid w:val="00405967"/>
    <w:rsid w:val="00410D7B"/>
    <w:rsid w:val="00414CE9"/>
    <w:rsid w:val="004169E9"/>
    <w:rsid w:val="00420801"/>
    <w:rsid w:val="00422A41"/>
    <w:rsid w:val="00424A60"/>
    <w:rsid w:val="00425D97"/>
    <w:rsid w:val="0043280D"/>
    <w:rsid w:val="004345D4"/>
    <w:rsid w:val="00436036"/>
    <w:rsid w:val="00444FE6"/>
    <w:rsid w:val="0044594C"/>
    <w:rsid w:val="00447649"/>
    <w:rsid w:val="0045277A"/>
    <w:rsid w:val="00453343"/>
    <w:rsid w:val="004567DF"/>
    <w:rsid w:val="00461759"/>
    <w:rsid w:val="00462F44"/>
    <w:rsid w:val="00480213"/>
    <w:rsid w:val="00484D02"/>
    <w:rsid w:val="004862CA"/>
    <w:rsid w:val="00491BA3"/>
    <w:rsid w:val="00496EEF"/>
    <w:rsid w:val="004A511C"/>
    <w:rsid w:val="004A5BFB"/>
    <w:rsid w:val="004A6F75"/>
    <w:rsid w:val="004B0219"/>
    <w:rsid w:val="004B0C33"/>
    <w:rsid w:val="004B1D02"/>
    <w:rsid w:val="004B29C7"/>
    <w:rsid w:val="004B455C"/>
    <w:rsid w:val="004B4A44"/>
    <w:rsid w:val="004B518A"/>
    <w:rsid w:val="004B58A4"/>
    <w:rsid w:val="004B6D78"/>
    <w:rsid w:val="004B7B1D"/>
    <w:rsid w:val="004D08B4"/>
    <w:rsid w:val="004D1DF4"/>
    <w:rsid w:val="004D5AD3"/>
    <w:rsid w:val="004E008B"/>
    <w:rsid w:val="004E310C"/>
    <w:rsid w:val="004E74DC"/>
    <w:rsid w:val="004F0C57"/>
    <w:rsid w:val="004F1391"/>
    <w:rsid w:val="004F3EB4"/>
    <w:rsid w:val="004F4296"/>
    <w:rsid w:val="004F5315"/>
    <w:rsid w:val="004F7BD9"/>
    <w:rsid w:val="00501E6F"/>
    <w:rsid w:val="0050362A"/>
    <w:rsid w:val="00503E17"/>
    <w:rsid w:val="005049B3"/>
    <w:rsid w:val="00504F5F"/>
    <w:rsid w:val="00511708"/>
    <w:rsid w:val="005170C0"/>
    <w:rsid w:val="00517442"/>
    <w:rsid w:val="00517CF7"/>
    <w:rsid w:val="00521332"/>
    <w:rsid w:val="00525601"/>
    <w:rsid w:val="0053088A"/>
    <w:rsid w:val="005415C5"/>
    <w:rsid w:val="00552B2B"/>
    <w:rsid w:val="00552BCB"/>
    <w:rsid w:val="00554AD8"/>
    <w:rsid w:val="0056023E"/>
    <w:rsid w:val="0056078C"/>
    <w:rsid w:val="00561704"/>
    <w:rsid w:val="005628F0"/>
    <w:rsid w:val="00572520"/>
    <w:rsid w:val="00574761"/>
    <w:rsid w:val="0057638C"/>
    <w:rsid w:val="0058071C"/>
    <w:rsid w:val="005840E8"/>
    <w:rsid w:val="005903CC"/>
    <w:rsid w:val="00592A86"/>
    <w:rsid w:val="00593963"/>
    <w:rsid w:val="00593D6E"/>
    <w:rsid w:val="00594EA5"/>
    <w:rsid w:val="00594EC6"/>
    <w:rsid w:val="00594ECA"/>
    <w:rsid w:val="005A1AEA"/>
    <w:rsid w:val="005A1EA7"/>
    <w:rsid w:val="005A3A42"/>
    <w:rsid w:val="005A61E0"/>
    <w:rsid w:val="005A6E45"/>
    <w:rsid w:val="005A7A0C"/>
    <w:rsid w:val="005B1887"/>
    <w:rsid w:val="005C1CDD"/>
    <w:rsid w:val="005C44E1"/>
    <w:rsid w:val="005C54C4"/>
    <w:rsid w:val="005C57E1"/>
    <w:rsid w:val="005D25CD"/>
    <w:rsid w:val="005D3B61"/>
    <w:rsid w:val="005D711D"/>
    <w:rsid w:val="005D7BAB"/>
    <w:rsid w:val="005D7E47"/>
    <w:rsid w:val="005E3C52"/>
    <w:rsid w:val="005F1EA8"/>
    <w:rsid w:val="005F7E0E"/>
    <w:rsid w:val="00601059"/>
    <w:rsid w:val="006010D4"/>
    <w:rsid w:val="0060320B"/>
    <w:rsid w:val="006050C4"/>
    <w:rsid w:val="00612209"/>
    <w:rsid w:val="00612AE9"/>
    <w:rsid w:val="00614977"/>
    <w:rsid w:val="00622272"/>
    <w:rsid w:val="006222AB"/>
    <w:rsid w:val="0062484D"/>
    <w:rsid w:val="006252B6"/>
    <w:rsid w:val="00625FFE"/>
    <w:rsid w:val="006277A2"/>
    <w:rsid w:val="00630B84"/>
    <w:rsid w:val="00631AA4"/>
    <w:rsid w:val="00631E0B"/>
    <w:rsid w:val="00632AC0"/>
    <w:rsid w:val="00644C6B"/>
    <w:rsid w:val="00647117"/>
    <w:rsid w:val="006505B8"/>
    <w:rsid w:val="00653891"/>
    <w:rsid w:val="00660824"/>
    <w:rsid w:val="00662FA7"/>
    <w:rsid w:val="00664D8A"/>
    <w:rsid w:val="00665447"/>
    <w:rsid w:val="0067182C"/>
    <w:rsid w:val="00672A5E"/>
    <w:rsid w:val="006742BF"/>
    <w:rsid w:val="00676002"/>
    <w:rsid w:val="00677492"/>
    <w:rsid w:val="00677C3D"/>
    <w:rsid w:val="00680196"/>
    <w:rsid w:val="00683297"/>
    <w:rsid w:val="00684235"/>
    <w:rsid w:val="00685D4A"/>
    <w:rsid w:val="00686D58"/>
    <w:rsid w:val="00687ABA"/>
    <w:rsid w:val="0069613B"/>
    <w:rsid w:val="006A1784"/>
    <w:rsid w:val="006A1946"/>
    <w:rsid w:val="006A1B38"/>
    <w:rsid w:val="006A2543"/>
    <w:rsid w:val="006A5BBB"/>
    <w:rsid w:val="006A7927"/>
    <w:rsid w:val="006B0B75"/>
    <w:rsid w:val="006B61DA"/>
    <w:rsid w:val="006C1E52"/>
    <w:rsid w:val="006C207B"/>
    <w:rsid w:val="006C2EAF"/>
    <w:rsid w:val="006C37D4"/>
    <w:rsid w:val="006C542C"/>
    <w:rsid w:val="006C5677"/>
    <w:rsid w:val="006C577D"/>
    <w:rsid w:val="006C7AAC"/>
    <w:rsid w:val="006D022D"/>
    <w:rsid w:val="006D09E2"/>
    <w:rsid w:val="006D42F0"/>
    <w:rsid w:val="006E2276"/>
    <w:rsid w:val="006E3838"/>
    <w:rsid w:val="006E396A"/>
    <w:rsid w:val="006E4519"/>
    <w:rsid w:val="006E619A"/>
    <w:rsid w:val="006E642B"/>
    <w:rsid w:val="006F1E37"/>
    <w:rsid w:val="006F5D6E"/>
    <w:rsid w:val="006F70B5"/>
    <w:rsid w:val="006F7597"/>
    <w:rsid w:val="00701343"/>
    <w:rsid w:val="00701F68"/>
    <w:rsid w:val="00712F8D"/>
    <w:rsid w:val="00713400"/>
    <w:rsid w:val="007171EC"/>
    <w:rsid w:val="0074403A"/>
    <w:rsid w:val="007446DE"/>
    <w:rsid w:val="00745B4A"/>
    <w:rsid w:val="00753448"/>
    <w:rsid w:val="00755E37"/>
    <w:rsid w:val="0076090D"/>
    <w:rsid w:val="00760929"/>
    <w:rsid w:val="007623B3"/>
    <w:rsid w:val="00765D6A"/>
    <w:rsid w:val="00767DBC"/>
    <w:rsid w:val="007704A1"/>
    <w:rsid w:val="0077491C"/>
    <w:rsid w:val="0077629B"/>
    <w:rsid w:val="00782F91"/>
    <w:rsid w:val="007836AB"/>
    <w:rsid w:val="007849F7"/>
    <w:rsid w:val="007903A8"/>
    <w:rsid w:val="00790A22"/>
    <w:rsid w:val="00792754"/>
    <w:rsid w:val="00796CC5"/>
    <w:rsid w:val="007A052B"/>
    <w:rsid w:val="007A0EFF"/>
    <w:rsid w:val="007A131A"/>
    <w:rsid w:val="007A1F7C"/>
    <w:rsid w:val="007A22F9"/>
    <w:rsid w:val="007A26ED"/>
    <w:rsid w:val="007A4038"/>
    <w:rsid w:val="007A4218"/>
    <w:rsid w:val="007A54C4"/>
    <w:rsid w:val="007A5AF4"/>
    <w:rsid w:val="007A60E1"/>
    <w:rsid w:val="007B059F"/>
    <w:rsid w:val="007B642C"/>
    <w:rsid w:val="007B6FC4"/>
    <w:rsid w:val="007B72E2"/>
    <w:rsid w:val="007C182C"/>
    <w:rsid w:val="007C2673"/>
    <w:rsid w:val="007D11BB"/>
    <w:rsid w:val="007D1AA2"/>
    <w:rsid w:val="007D394A"/>
    <w:rsid w:val="007E140D"/>
    <w:rsid w:val="007E2075"/>
    <w:rsid w:val="007E2AA5"/>
    <w:rsid w:val="007E3DDB"/>
    <w:rsid w:val="007E4A20"/>
    <w:rsid w:val="007F188E"/>
    <w:rsid w:val="007F3BCB"/>
    <w:rsid w:val="007F3F00"/>
    <w:rsid w:val="007F4E73"/>
    <w:rsid w:val="007F5EEF"/>
    <w:rsid w:val="007F5F76"/>
    <w:rsid w:val="008164F2"/>
    <w:rsid w:val="00821E08"/>
    <w:rsid w:val="00822269"/>
    <w:rsid w:val="00825322"/>
    <w:rsid w:val="008258E3"/>
    <w:rsid w:val="00826FFC"/>
    <w:rsid w:val="00827C63"/>
    <w:rsid w:val="008301FF"/>
    <w:rsid w:val="008302C4"/>
    <w:rsid w:val="00835836"/>
    <w:rsid w:val="00842FD4"/>
    <w:rsid w:val="00847AFA"/>
    <w:rsid w:val="0085112A"/>
    <w:rsid w:val="00856FD4"/>
    <w:rsid w:val="008579F4"/>
    <w:rsid w:val="008637D2"/>
    <w:rsid w:val="00865DED"/>
    <w:rsid w:val="00867E37"/>
    <w:rsid w:val="00873922"/>
    <w:rsid w:val="0087756C"/>
    <w:rsid w:val="00877D2A"/>
    <w:rsid w:val="0088002D"/>
    <w:rsid w:val="00882785"/>
    <w:rsid w:val="0088472A"/>
    <w:rsid w:val="00886DA2"/>
    <w:rsid w:val="008877C8"/>
    <w:rsid w:val="00891857"/>
    <w:rsid w:val="00892DA9"/>
    <w:rsid w:val="00896211"/>
    <w:rsid w:val="008A0F49"/>
    <w:rsid w:val="008A4093"/>
    <w:rsid w:val="008A4E85"/>
    <w:rsid w:val="008A5155"/>
    <w:rsid w:val="008A6638"/>
    <w:rsid w:val="008B07BE"/>
    <w:rsid w:val="008B27E8"/>
    <w:rsid w:val="008B45C4"/>
    <w:rsid w:val="008B4C22"/>
    <w:rsid w:val="008C15B3"/>
    <w:rsid w:val="008C4B1E"/>
    <w:rsid w:val="008C65C1"/>
    <w:rsid w:val="008C733B"/>
    <w:rsid w:val="008E23BA"/>
    <w:rsid w:val="008E2881"/>
    <w:rsid w:val="008E2BB5"/>
    <w:rsid w:val="008F0042"/>
    <w:rsid w:val="008F06DC"/>
    <w:rsid w:val="008F36AE"/>
    <w:rsid w:val="008F7C38"/>
    <w:rsid w:val="009017A6"/>
    <w:rsid w:val="00904E2B"/>
    <w:rsid w:val="009077A4"/>
    <w:rsid w:val="00911C20"/>
    <w:rsid w:val="00913B9E"/>
    <w:rsid w:val="00915CFF"/>
    <w:rsid w:val="00920C52"/>
    <w:rsid w:val="009348A4"/>
    <w:rsid w:val="00940CEC"/>
    <w:rsid w:val="00940E81"/>
    <w:rsid w:val="00942055"/>
    <w:rsid w:val="0094438E"/>
    <w:rsid w:val="009446B7"/>
    <w:rsid w:val="0095122F"/>
    <w:rsid w:val="0095379D"/>
    <w:rsid w:val="009570CE"/>
    <w:rsid w:val="00960F13"/>
    <w:rsid w:val="009611A8"/>
    <w:rsid w:val="00964AE3"/>
    <w:rsid w:val="009715A0"/>
    <w:rsid w:val="00972401"/>
    <w:rsid w:val="00975EB6"/>
    <w:rsid w:val="0098092A"/>
    <w:rsid w:val="009834E2"/>
    <w:rsid w:val="00983A47"/>
    <w:rsid w:val="00985429"/>
    <w:rsid w:val="00987572"/>
    <w:rsid w:val="00997196"/>
    <w:rsid w:val="00997F70"/>
    <w:rsid w:val="009A3C07"/>
    <w:rsid w:val="009B558B"/>
    <w:rsid w:val="009B68FE"/>
    <w:rsid w:val="009B6FB8"/>
    <w:rsid w:val="009B75E3"/>
    <w:rsid w:val="009C0C09"/>
    <w:rsid w:val="009C7CE9"/>
    <w:rsid w:val="009D2D63"/>
    <w:rsid w:val="009D4DBD"/>
    <w:rsid w:val="009D622F"/>
    <w:rsid w:val="009E18A6"/>
    <w:rsid w:val="009E51DB"/>
    <w:rsid w:val="009E5C94"/>
    <w:rsid w:val="009F0145"/>
    <w:rsid w:val="009F41B5"/>
    <w:rsid w:val="009F4DD8"/>
    <w:rsid w:val="009F586A"/>
    <w:rsid w:val="009F6103"/>
    <w:rsid w:val="009F7E00"/>
    <w:rsid w:val="00A018DB"/>
    <w:rsid w:val="00A01941"/>
    <w:rsid w:val="00A02BC6"/>
    <w:rsid w:val="00A02D3F"/>
    <w:rsid w:val="00A0315D"/>
    <w:rsid w:val="00A04CC5"/>
    <w:rsid w:val="00A10DEE"/>
    <w:rsid w:val="00A114EB"/>
    <w:rsid w:val="00A17135"/>
    <w:rsid w:val="00A17FDD"/>
    <w:rsid w:val="00A3001E"/>
    <w:rsid w:val="00A30983"/>
    <w:rsid w:val="00A3176C"/>
    <w:rsid w:val="00A320B5"/>
    <w:rsid w:val="00A33FA7"/>
    <w:rsid w:val="00A37A6A"/>
    <w:rsid w:val="00A43927"/>
    <w:rsid w:val="00A43FF4"/>
    <w:rsid w:val="00A44582"/>
    <w:rsid w:val="00A45E83"/>
    <w:rsid w:val="00A5161F"/>
    <w:rsid w:val="00A52B15"/>
    <w:rsid w:val="00A62488"/>
    <w:rsid w:val="00A63674"/>
    <w:rsid w:val="00A64724"/>
    <w:rsid w:val="00A652E4"/>
    <w:rsid w:val="00A65412"/>
    <w:rsid w:val="00A654B7"/>
    <w:rsid w:val="00A65D5C"/>
    <w:rsid w:val="00A72F80"/>
    <w:rsid w:val="00A80782"/>
    <w:rsid w:val="00A82118"/>
    <w:rsid w:val="00A93DCD"/>
    <w:rsid w:val="00AA00A1"/>
    <w:rsid w:val="00AA62F5"/>
    <w:rsid w:val="00AB0ED6"/>
    <w:rsid w:val="00AB1380"/>
    <w:rsid w:val="00AB2565"/>
    <w:rsid w:val="00AB386A"/>
    <w:rsid w:val="00AB487F"/>
    <w:rsid w:val="00AB5C5A"/>
    <w:rsid w:val="00AB5F28"/>
    <w:rsid w:val="00AB6A05"/>
    <w:rsid w:val="00AB6F20"/>
    <w:rsid w:val="00AC01CB"/>
    <w:rsid w:val="00AC370C"/>
    <w:rsid w:val="00AC46BA"/>
    <w:rsid w:val="00AC7CB8"/>
    <w:rsid w:val="00AE2394"/>
    <w:rsid w:val="00AE2D1F"/>
    <w:rsid w:val="00AE704F"/>
    <w:rsid w:val="00AF5426"/>
    <w:rsid w:val="00AF5FD4"/>
    <w:rsid w:val="00AF77BA"/>
    <w:rsid w:val="00AF7A4A"/>
    <w:rsid w:val="00B05EB6"/>
    <w:rsid w:val="00B1063E"/>
    <w:rsid w:val="00B1140B"/>
    <w:rsid w:val="00B13ED1"/>
    <w:rsid w:val="00B140FE"/>
    <w:rsid w:val="00B14562"/>
    <w:rsid w:val="00B14E47"/>
    <w:rsid w:val="00B15298"/>
    <w:rsid w:val="00B17B6F"/>
    <w:rsid w:val="00B2157F"/>
    <w:rsid w:val="00B26889"/>
    <w:rsid w:val="00B27E40"/>
    <w:rsid w:val="00B32CDE"/>
    <w:rsid w:val="00B32F0F"/>
    <w:rsid w:val="00B34629"/>
    <w:rsid w:val="00B3511A"/>
    <w:rsid w:val="00B465D8"/>
    <w:rsid w:val="00B47FE1"/>
    <w:rsid w:val="00B504E2"/>
    <w:rsid w:val="00B50BB8"/>
    <w:rsid w:val="00B52E32"/>
    <w:rsid w:val="00B52FCB"/>
    <w:rsid w:val="00B573DD"/>
    <w:rsid w:val="00B671FD"/>
    <w:rsid w:val="00B67654"/>
    <w:rsid w:val="00B750BC"/>
    <w:rsid w:val="00B75270"/>
    <w:rsid w:val="00B75A2E"/>
    <w:rsid w:val="00B814CB"/>
    <w:rsid w:val="00B84A71"/>
    <w:rsid w:val="00B865F8"/>
    <w:rsid w:val="00B86966"/>
    <w:rsid w:val="00B90A42"/>
    <w:rsid w:val="00B929C8"/>
    <w:rsid w:val="00B945C8"/>
    <w:rsid w:val="00B94F68"/>
    <w:rsid w:val="00BA4AFD"/>
    <w:rsid w:val="00BB610F"/>
    <w:rsid w:val="00BB7287"/>
    <w:rsid w:val="00BC05AD"/>
    <w:rsid w:val="00BC2081"/>
    <w:rsid w:val="00BC4106"/>
    <w:rsid w:val="00BC47D7"/>
    <w:rsid w:val="00BC49D2"/>
    <w:rsid w:val="00BC53BA"/>
    <w:rsid w:val="00BC64AC"/>
    <w:rsid w:val="00BD3AC7"/>
    <w:rsid w:val="00BD6D87"/>
    <w:rsid w:val="00BD72F7"/>
    <w:rsid w:val="00BD7E82"/>
    <w:rsid w:val="00BE2BB3"/>
    <w:rsid w:val="00BE54A0"/>
    <w:rsid w:val="00BE6569"/>
    <w:rsid w:val="00BE6CDD"/>
    <w:rsid w:val="00BF0724"/>
    <w:rsid w:val="00BF0738"/>
    <w:rsid w:val="00BF4AC6"/>
    <w:rsid w:val="00BF4E66"/>
    <w:rsid w:val="00BF5739"/>
    <w:rsid w:val="00C00B15"/>
    <w:rsid w:val="00C010C2"/>
    <w:rsid w:val="00C01A48"/>
    <w:rsid w:val="00C05437"/>
    <w:rsid w:val="00C07769"/>
    <w:rsid w:val="00C125BC"/>
    <w:rsid w:val="00C14F4A"/>
    <w:rsid w:val="00C178FD"/>
    <w:rsid w:val="00C20682"/>
    <w:rsid w:val="00C20823"/>
    <w:rsid w:val="00C26658"/>
    <w:rsid w:val="00C2672F"/>
    <w:rsid w:val="00C300A8"/>
    <w:rsid w:val="00C337DF"/>
    <w:rsid w:val="00C42295"/>
    <w:rsid w:val="00C4306F"/>
    <w:rsid w:val="00C4449B"/>
    <w:rsid w:val="00C44C80"/>
    <w:rsid w:val="00C46B5C"/>
    <w:rsid w:val="00C50D41"/>
    <w:rsid w:val="00C511C5"/>
    <w:rsid w:val="00C53E9E"/>
    <w:rsid w:val="00C55113"/>
    <w:rsid w:val="00C64622"/>
    <w:rsid w:val="00C651C6"/>
    <w:rsid w:val="00C65593"/>
    <w:rsid w:val="00C675C2"/>
    <w:rsid w:val="00C718FD"/>
    <w:rsid w:val="00C72373"/>
    <w:rsid w:val="00C75038"/>
    <w:rsid w:val="00C8370A"/>
    <w:rsid w:val="00C86D64"/>
    <w:rsid w:val="00C901C0"/>
    <w:rsid w:val="00C907DA"/>
    <w:rsid w:val="00C90F24"/>
    <w:rsid w:val="00C91A7C"/>
    <w:rsid w:val="00C91ADE"/>
    <w:rsid w:val="00C9281A"/>
    <w:rsid w:val="00C9613D"/>
    <w:rsid w:val="00C9760F"/>
    <w:rsid w:val="00C97A05"/>
    <w:rsid w:val="00CA4E9B"/>
    <w:rsid w:val="00CA63EF"/>
    <w:rsid w:val="00CB31E7"/>
    <w:rsid w:val="00CB56DC"/>
    <w:rsid w:val="00CC1549"/>
    <w:rsid w:val="00CC36BE"/>
    <w:rsid w:val="00CC4EE4"/>
    <w:rsid w:val="00CC6B7B"/>
    <w:rsid w:val="00CC7EFA"/>
    <w:rsid w:val="00CD46AF"/>
    <w:rsid w:val="00CE1542"/>
    <w:rsid w:val="00CE22BB"/>
    <w:rsid w:val="00CE6B3F"/>
    <w:rsid w:val="00CE7975"/>
    <w:rsid w:val="00CF0AEF"/>
    <w:rsid w:val="00CF191C"/>
    <w:rsid w:val="00CF6E4A"/>
    <w:rsid w:val="00D00B85"/>
    <w:rsid w:val="00D046A7"/>
    <w:rsid w:val="00D06432"/>
    <w:rsid w:val="00D31038"/>
    <w:rsid w:val="00D3128C"/>
    <w:rsid w:val="00D31962"/>
    <w:rsid w:val="00D3252E"/>
    <w:rsid w:val="00D37004"/>
    <w:rsid w:val="00D3750B"/>
    <w:rsid w:val="00D377D2"/>
    <w:rsid w:val="00D4240B"/>
    <w:rsid w:val="00D45935"/>
    <w:rsid w:val="00D45C2B"/>
    <w:rsid w:val="00D50C58"/>
    <w:rsid w:val="00D5100C"/>
    <w:rsid w:val="00D558C2"/>
    <w:rsid w:val="00D63BB9"/>
    <w:rsid w:val="00D65C03"/>
    <w:rsid w:val="00D66B0C"/>
    <w:rsid w:val="00D7436A"/>
    <w:rsid w:val="00D75F07"/>
    <w:rsid w:val="00D81E68"/>
    <w:rsid w:val="00D821ED"/>
    <w:rsid w:val="00D83086"/>
    <w:rsid w:val="00D860D9"/>
    <w:rsid w:val="00D86972"/>
    <w:rsid w:val="00D87762"/>
    <w:rsid w:val="00D933F0"/>
    <w:rsid w:val="00D942CF"/>
    <w:rsid w:val="00DA178A"/>
    <w:rsid w:val="00DA3EBB"/>
    <w:rsid w:val="00DA4501"/>
    <w:rsid w:val="00DB2186"/>
    <w:rsid w:val="00DB605A"/>
    <w:rsid w:val="00DC07BF"/>
    <w:rsid w:val="00DC0A92"/>
    <w:rsid w:val="00DC1B58"/>
    <w:rsid w:val="00DC1F61"/>
    <w:rsid w:val="00DC3674"/>
    <w:rsid w:val="00DC60DD"/>
    <w:rsid w:val="00DC6442"/>
    <w:rsid w:val="00DC6B70"/>
    <w:rsid w:val="00DC6E63"/>
    <w:rsid w:val="00DC7780"/>
    <w:rsid w:val="00DD2E6C"/>
    <w:rsid w:val="00DD3431"/>
    <w:rsid w:val="00DD41A5"/>
    <w:rsid w:val="00DE1CC0"/>
    <w:rsid w:val="00DE1E5A"/>
    <w:rsid w:val="00DF7809"/>
    <w:rsid w:val="00E02699"/>
    <w:rsid w:val="00E027A0"/>
    <w:rsid w:val="00E03BB6"/>
    <w:rsid w:val="00E17624"/>
    <w:rsid w:val="00E2451E"/>
    <w:rsid w:val="00E30AF5"/>
    <w:rsid w:val="00E33EDD"/>
    <w:rsid w:val="00E34D3D"/>
    <w:rsid w:val="00E35D43"/>
    <w:rsid w:val="00E375F4"/>
    <w:rsid w:val="00E41F52"/>
    <w:rsid w:val="00E43057"/>
    <w:rsid w:val="00E4433E"/>
    <w:rsid w:val="00E45A8F"/>
    <w:rsid w:val="00E45ECB"/>
    <w:rsid w:val="00E4609E"/>
    <w:rsid w:val="00E54C65"/>
    <w:rsid w:val="00E565FC"/>
    <w:rsid w:val="00E57834"/>
    <w:rsid w:val="00E57A57"/>
    <w:rsid w:val="00E6352B"/>
    <w:rsid w:val="00E63E4C"/>
    <w:rsid w:val="00E64ACE"/>
    <w:rsid w:val="00E66B93"/>
    <w:rsid w:val="00E67A34"/>
    <w:rsid w:val="00E67D9F"/>
    <w:rsid w:val="00E67E3E"/>
    <w:rsid w:val="00E75CD6"/>
    <w:rsid w:val="00E7618F"/>
    <w:rsid w:val="00E84245"/>
    <w:rsid w:val="00E8521B"/>
    <w:rsid w:val="00E9125E"/>
    <w:rsid w:val="00E9365C"/>
    <w:rsid w:val="00EA1AC7"/>
    <w:rsid w:val="00EA2BFD"/>
    <w:rsid w:val="00EA3515"/>
    <w:rsid w:val="00EA61AC"/>
    <w:rsid w:val="00EA6375"/>
    <w:rsid w:val="00EC1278"/>
    <w:rsid w:val="00EC2734"/>
    <w:rsid w:val="00EC290C"/>
    <w:rsid w:val="00EC5116"/>
    <w:rsid w:val="00EC65EC"/>
    <w:rsid w:val="00EC7778"/>
    <w:rsid w:val="00ED0241"/>
    <w:rsid w:val="00ED2C0E"/>
    <w:rsid w:val="00EE1436"/>
    <w:rsid w:val="00EE1634"/>
    <w:rsid w:val="00EF21A8"/>
    <w:rsid w:val="00EF3D55"/>
    <w:rsid w:val="00F0302C"/>
    <w:rsid w:val="00F05DC2"/>
    <w:rsid w:val="00F06331"/>
    <w:rsid w:val="00F13489"/>
    <w:rsid w:val="00F13C80"/>
    <w:rsid w:val="00F15C3C"/>
    <w:rsid w:val="00F221E5"/>
    <w:rsid w:val="00F26472"/>
    <w:rsid w:val="00F324A2"/>
    <w:rsid w:val="00F35E2B"/>
    <w:rsid w:val="00F36391"/>
    <w:rsid w:val="00F40C14"/>
    <w:rsid w:val="00F439F0"/>
    <w:rsid w:val="00F4496F"/>
    <w:rsid w:val="00F45BFF"/>
    <w:rsid w:val="00F464D5"/>
    <w:rsid w:val="00F47E14"/>
    <w:rsid w:val="00F47F22"/>
    <w:rsid w:val="00F5632C"/>
    <w:rsid w:val="00F57B22"/>
    <w:rsid w:val="00F6785E"/>
    <w:rsid w:val="00F67E54"/>
    <w:rsid w:val="00F8053C"/>
    <w:rsid w:val="00F8653E"/>
    <w:rsid w:val="00F9478E"/>
    <w:rsid w:val="00F96491"/>
    <w:rsid w:val="00FA3E72"/>
    <w:rsid w:val="00FA697D"/>
    <w:rsid w:val="00FB2D95"/>
    <w:rsid w:val="00FC054E"/>
    <w:rsid w:val="00FC3EA2"/>
    <w:rsid w:val="00FC46FF"/>
    <w:rsid w:val="00FC6353"/>
    <w:rsid w:val="00FC6709"/>
    <w:rsid w:val="00FD07F6"/>
    <w:rsid w:val="00FD4290"/>
    <w:rsid w:val="00FD7B71"/>
    <w:rsid w:val="00FE2475"/>
    <w:rsid w:val="00FE2F41"/>
    <w:rsid w:val="00FE7100"/>
    <w:rsid w:val="00FF2596"/>
    <w:rsid w:val="00FF59A5"/>
    <w:rsid w:val="00FF6843"/>
    <w:rsid w:val="00FF7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D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2018-05-15T01:32:00Z</dcterms:created>
  <dcterms:modified xsi:type="dcterms:W3CDTF">2018-05-15T01:33:00Z</dcterms:modified>
</cp:coreProperties>
</file>